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6DA7" w:rsidRDefault="00006DA7" w:rsidP="000C6A99">
      <w:pPr>
        <w:jc w:val="center"/>
        <w:rPr>
          <w:b/>
          <w:sz w:val="28"/>
          <w:szCs w:val="28"/>
        </w:rPr>
      </w:pPr>
      <w:bookmarkStart w:id="0" w:name="_GoBack"/>
      <w:bookmarkEnd w:id="0"/>
    </w:p>
    <w:p w:rsidR="00006DA7" w:rsidRPr="00B27778" w:rsidRDefault="00006DA7" w:rsidP="000C6A99">
      <w:pPr>
        <w:jc w:val="center"/>
        <w:rPr>
          <w:b/>
          <w:sz w:val="28"/>
          <w:szCs w:val="28"/>
        </w:rPr>
      </w:pPr>
      <w:r>
        <w:rPr>
          <w:b/>
          <w:sz w:val="28"/>
          <w:szCs w:val="28"/>
        </w:rPr>
        <w:t xml:space="preserve">Договор поставки </w:t>
      </w:r>
      <w:r w:rsidRPr="00B27778">
        <w:rPr>
          <w:b/>
          <w:sz w:val="28"/>
          <w:szCs w:val="28"/>
        </w:rPr>
        <w:t xml:space="preserve"> </w:t>
      </w:r>
      <w:r w:rsidRPr="00915B08">
        <w:rPr>
          <w:b/>
          <w:sz w:val="28"/>
          <w:szCs w:val="28"/>
        </w:rPr>
        <w:t>ультразвуковых расходомеров-счетчиков</w:t>
      </w:r>
      <w:r w:rsidRPr="008A6A5C">
        <w:rPr>
          <w:b/>
          <w:sz w:val="28"/>
          <w:szCs w:val="28"/>
        </w:rPr>
        <w:t xml:space="preserve"> для сооружения энергоблока №3 Ростовской АЭС</w:t>
      </w:r>
    </w:p>
    <w:p w:rsidR="00006DA7" w:rsidRDefault="00006DA7" w:rsidP="000C6A99">
      <w:pPr>
        <w:jc w:val="center"/>
        <w:rPr>
          <w:i/>
          <w:sz w:val="28"/>
          <w:szCs w:val="28"/>
        </w:rPr>
      </w:pPr>
    </w:p>
    <w:p w:rsidR="00006DA7" w:rsidRDefault="00006DA7" w:rsidP="000C6A99">
      <w:pPr>
        <w:pStyle w:val="2"/>
        <w:tabs>
          <w:tab w:val="left" w:pos="968"/>
        </w:tabs>
        <w:spacing w:line="240" w:lineRule="auto"/>
        <w:jc w:val="left"/>
        <w:rPr>
          <w:i w:val="0"/>
          <w:sz w:val="26"/>
          <w:szCs w:val="26"/>
        </w:rPr>
      </w:pPr>
      <w:r>
        <w:rPr>
          <w:i w:val="0"/>
          <w:sz w:val="26"/>
          <w:szCs w:val="26"/>
        </w:rPr>
        <w:tab/>
      </w:r>
    </w:p>
    <w:p w:rsidR="00006DA7" w:rsidRDefault="00006DA7" w:rsidP="000C6A99"/>
    <w:p w:rsidR="00006DA7" w:rsidRDefault="00006DA7" w:rsidP="000C6A99">
      <w:pPr>
        <w:pStyle w:val="2"/>
        <w:tabs>
          <w:tab w:val="left" w:pos="0"/>
        </w:tabs>
        <w:ind w:firstLine="0"/>
        <w:jc w:val="left"/>
        <w:rPr>
          <w:i w:val="0"/>
          <w:iCs w:val="0"/>
          <w:spacing w:val="0"/>
          <w:sz w:val="24"/>
          <w:szCs w:val="24"/>
        </w:rPr>
      </w:pPr>
      <w:r>
        <w:rPr>
          <w:i w:val="0"/>
          <w:iCs w:val="0"/>
          <w:spacing w:val="0"/>
          <w:sz w:val="24"/>
          <w:szCs w:val="24"/>
        </w:rPr>
        <w:t xml:space="preserve">г. Нижний Новгород                             </w:t>
      </w:r>
      <w:r w:rsidRPr="000C6A99">
        <w:rPr>
          <w:i w:val="0"/>
          <w:iCs w:val="0"/>
          <w:spacing w:val="0"/>
          <w:sz w:val="24"/>
          <w:szCs w:val="24"/>
        </w:rPr>
        <w:t xml:space="preserve">                           </w:t>
      </w:r>
      <w:r>
        <w:rPr>
          <w:i w:val="0"/>
          <w:iCs w:val="0"/>
          <w:spacing w:val="0"/>
          <w:sz w:val="24"/>
          <w:szCs w:val="24"/>
        </w:rPr>
        <w:t xml:space="preserve">                 «___» ___________</w:t>
      </w:r>
      <w:r>
        <w:rPr>
          <w:i w:val="0"/>
          <w:iCs w:val="0"/>
          <w:spacing w:val="0"/>
          <w:sz w:val="24"/>
          <w:szCs w:val="24"/>
        </w:rPr>
        <w:tab/>
        <w:t>20___г.</w:t>
      </w:r>
    </w:p>
    <w:p w:rsidR="00006DA7" w:rsidRDefault="00006DA7" w:rsidP="000C6A99">
      <w:pPr>
        <w:shd w:val="clear" w:color="auto" w:fill="FFFFFF"/>
        <w:ind w:left="5" w:right="10" w:firstLine="542"/>
        <w:jc w:val="both"/>
      </w:pPr>
    </w:p>
    <w:p w:rsidR="00006DA7" w:rsidRDefault="00006DA7" w:rsidP="000C6A99">
      <w:pPr>
        <w:shd w:val="clear" w:color="auto" w:fill="FFFFFF"/>
        <w:ind w:left="5" w:right="10" w:firstLine="542"/>
        <w:jc w:val="both"/>
      </w:pPr>
      <w:proofErr w:type="gramStart"/>
      <w:r>
        <w:t>Открытое акционерное общество НИЖЕГОРОДСКАЯ ИНЖИНИРИНГОВАЯ КОМПАНИЯ «АТОМЭНЕРГОПРОЕКТ» (ОАО «НИАЭП»), именуемое в дальнейшем «Покупатель»,  в 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одной стороны, и __________________________________________________________________________________________________________________________________________________________, именуемое</w:t>
      </w:r>
      <w:r>
        <w:tab/>
        <w:t xml:space="preserve"> в дальнейшем «Поставщик»,</w:t>
      </w:r>
      <w:r>
        <w:tab/>
        <w:t>в</w:t>
      </w:r>
      <w:r>
        <w:tab/>
        <w:t>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от__________________ №_________________________________ заключили настоящий Договор  о нижеследующем:</w:t>
      </w:r>
      <w:proofErr w:type="gramEnd"/>
    </w:p>
    <w:p w:rsidR="00006DA7" w:rsidRDefault="00006DA7" w:rsidP="000C6A99">
      <w:pPr>
        <w:shd w:val="clear" w:color="auto" w:fill="FFFFFF"/>
        <w:ind w:left="5" w:right="10" w:firstLine="542"/>
        <w:jc w:val="both"/>
      </w:pPr>
    </w:p>
    <w:p w:rsidR="00006DA7" w:rsidRDefault="00006DA7" w:rsidP="000C6A99">
      <w:pPr>
        <w:pStyle w:val="1"/>
        <w:keepNext w:val="0"/>
        <w:widowControl w:val="0"/>
        <w:tabs>
          <w:tab w:val="left" w:pos="0"/>
        </w:tabs>
        <w:suppressAutoHyphens/>
        <w:spacing w:before="120" w:after="120"/>
        <w:jc w:val="center"/>
        <w:rPr>
          <w:rFonts w:ascii="Times New Roman" w:hAnsi="Times New Roman" w:cs="Times New Roman"/>
          <w:sz w:val="24"/>
          <w:szCs w:val="24"/>
        </w:rPr>
      </w:pPr>
      <w:r>
        <w:rPr>
          <w:rFonts w:ascii="Times New Roman" w:hAnsi="Times New Roman" w:cs="Times New Roman"/>
          <w:sz w:val="24"/>
          <w:szCs w:val="24"/>
        </w:rPr>
        <w:t>Статья 1. Термины и определения</w:t>
      </w:r>
    </w:p>
    <w:p w:rsidR="00006DA7" w:rsidRDefault="00006DA7" w:rsidP="000C6A99">
      <w:pPr>
        <w:tabs>
          <w:tab w:val="left" w:pos="0"/>
        </w:tabs>
        <w:spacing w:after="120"/>
        <w:ind w:firstLine="709"/>
        <w:jc w:val="both"/>
      </w:pPr>
      <w:r>
        <w:t>Термины, используемые в Договоре, означают нижеследующее:</w:t>
      </w:r>
    </w:p>
    <w:p w:rsidR="00006DA7" w:rsidRDefault="00006DA7" w:rsidP="000C6A99">
      <w:pPr>
        <w:numPr>
          <w:ilvl w:val="0"/>
          <w:numId w:val="1"/>
        </w:numPr>
        <w:tabs>
          <w:tab w:val="num" w:pos="0"/>
          <w:tab w:val="left" w:pos="567"/>
          <w:tab w:val="left" w:pos="1134"/>
          <w:tab w:val="left" w:pos="1276"/>
        </w:tabs>
        <w:spacing w:after="120"/>
        <w:ind w:left="0" w:firstLine="709"/>
        <w:jc w:val="both"/>
        <w:rPr>
          <w:i/>
        </w:rPr>
      </w:pPr>
      <w:proofErr w:type="gramStart"/>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r>
        <w:sym w:font="Symbol" w:char="F05B"/>
      </w:r>
      <w:r>
        <w:rPr>
          <w:i/>
        </w:rPr>
        <w:t>ст. 2 ФЗ «О техническом регулировании»</w:t>
      </w:r>
      <w:r>
        <w:t>]</w:t>
      </w:r>
      <w:r>
        <w:rPr>
          <w:i/>
        </w:rPr>
        <w:t>.</w:t>
      </w:r>
      <w:proofErr w:type="gramEnd"/>
    </w:p>
    <w:p w:rsidR="00006DA7" w:rsidRDefault="00006DA7" w:rsidP="000C6A9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Акт приемки законченного строительством Объекта</w:t>
      </w:r>
      <w:r>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006DA7" w:rsidRDefault="00006DA7" w:rsidP="000C6A99">
      <w:pPr>
        <w:pStyle w:val="31"/>
        <w:tabs>
          <w:tab w:val="left" w:pos="567"/>
          <w:tab w:val="left" w:pos="1134"/>
          <w:tab w:val="left" w:pos="1276"/>
        </w:tabs>
        <w:suppressAutoHyphens/>
        <w:spacing w:before="40"/>
        <w:jc w:val="both"/>
        <w:rPr>
          <w:sz w:val="24"/>
          <w:szCs w:val="24"/>
        </w:rPr>
      </w:pPr>
      <w:r>
        <w:rPr>
          <w:sz w:val="24"/>
          <w:szCs w:val="24"/>
        </w:rPr>
        <w:t>Акт приемки законченного строительством Объекта является первичным учетным документом.</w:t>
      </w:r>
    </w:p>
    <w:p w:rsidR="00006DA7" w:rsidRDefault="00006DA7" w:rsidP="000C6A9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«Акт приемки работ по Пусковому комплексу/Очереди» -</w:t>
      </w:r>
      <w:r>
        <w:rPr>
          <w:szCs w:val="28"/>
        </w:rPr>
        <w:t xml:space="preserve"> </w:t>
      </w:r>
      <w:r>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006DA7" w:rsidRDefault="00006DA7" w:rsidP="000C6A9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«АЭС»</w:t>
      </w:r>
      <w:r>
        <w:rPr>
          <w:sz w:val="24"/>
          <w:szCs w:val="24"/>
        </w:rPr>
        <w:t xml:space="preserve"> -  атомная электростанция.</w:t>
      </w:r>
    </w:p>
    <w:p w:rsidR="00006DA7" w:rsidRDefault="00006DA7" w:rsidP="000C6A9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Del="00D34CFC">
        <w:rPr>
          <w:b/>
          <w:sz w:val="24"/>
          <w:szCs w:val="24"/>
        </w:rPr>
        <w:t xml:space="preserve"> </w:t>
      </w:r>
      <w:r>
        <w:rPr>
          <w:b/>
          <w:sz w:val="24"/>
          <w:szCs w:val="24"/>
        </w:rPr>
        <w:t xml:space="preserve">«Гарантийный срок» </w:t>
      </w:r>
      <w:r>
        <w:rPr>
          <w:bCs/>
          <w:sz w:val="24"/>
          <w:szCs w:val="24"/>
        </w:rPr>
        <w:t>-</w:t>
      </w:r>
      <w:r>
        <w:rPr>
          <w:b/>
          <w:sz w:val="24"/>
          <w:szCs w:val="24"/>
        </w:rPr>
        <w:t xml:space="preserve"> </w:t>
      </w:r>
      <w:r>
        <w:rPr>
          <w:sz w:val="24"/>
          <w:szCs w:val="24"/>
        </w:rPr>
        <w:t xml:space="preserve">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поставленных материалов/оборудования, выявленных государственными органами регулирования и надзора РФ, Заказчиком, </w:t>
      </w:r>
      <w:r>
        <w:rPr>
          <w:sz w:val="24"/>
          <w:szCs w:val="24"/>
        </w:rPr>
        <w:lastRenderedPageBreak/>
        <w:t>Покупателем и являющихся следствием неисполнения и/или ненадлежащего исполнения Поставщиком обязательств по Договору.</w:t>
      </w:r>
    </w:p>
    <w:p w:rsidR="00006DA7" w:rsidRDefault="00006DA7" w:rsidP="000C6A9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006DA7" w:rsidRDefault="00006DA7" w:rsidP="000C6A9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«Грузополучатель» </w:t>
      </w:r>
      <w:r>
        <w:rPr>
          <w:sz w:val="24"/>
          <w:szCs w:val="24"/>
        </w:rPr>
        <w:t>- Покупатель или надлежащим образом уполномоченная Покупателем организация, осуществляющая приемку грузовых мест, поставляемых по Договору материалов/оборудования в согласованном Сторонами месте поставки.</w:t>
      </w:r>
    </w:p>
    <w:p w:rsidR="00006DA7" w:rsidRDefault="00006DA7" w:rsidP="000C6A9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«Дата отгрузки» </w:t>
      </w:r>
      <w:r>
        <w:rPr>
          <w:sz w:val="24"/>
          <w:szCs w:val="24"/>
        </w:rPr>
        <w:t>- дата приёмки материалов/оборудования первым перевозчиком, подтверждённая транспортной накладной, свидетельствующая о принятии им материалов/оборудования к перевозке в указанную дату.</w:t>
      </w:r>
    </w:p>
    <w:p w:rsidR="00006DA7" w:rsidRDefault="00006DA7" w:rsidP="000C6A9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«Дефект»</w:t>
      </w:r>
      <w:r>
        <w:rPr>
          <w:sz w:val="24"/>
          <w:szCs w:val="24"/>
        </w:rPr>
        <w:t xml:space="preserve"> </w:t>
      </w:r>
      <w:r>
        <w:rPr>
          <w:bCs/>
          <w:sz w:val="24"/>
          <w:szCs w:val="24"/>
        </w:rPr>
        <w:t>-</w:t>
      </w:r>
      <w:r>
        <w:rPr>
          <w:sz w:val="24"/>
          <w:szCs w:val="24"/>
        </w:rPr>
        <w:t xml:space="preserve"> несоответствия в материалах/оборудовании, отрицательно влияющие на установленное использование материалов/оборудования по назначению.</w:t>
      </w:r>
    </w:p>
    <w:p w:rsidR="00006DA7" w:rsidRDefault="00006DA7" w:rsidP="000C6A9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«Договор транспортного страхования»</w:t>
      </w:r>
      <w:r>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Pr>
          <w:sz w:val="24"/>
          <w:szCs w:val="24"/>
        </w:rPr>
        <w:t>выгодоприобретателю</w:t>
      </w:r>
      <w:proofErr w:type="spellEnd"/>
      <w:r>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006DA7" w:rsidRDefault="00006DA7" w:rsidP="000C6A9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«Документация» </w:t>
      </w:r>
      <w:r>
        <w:rPr>
          <w:sz w:val="24"/>
          <w:szCs w:val="24"/>
        </w:rPr>
        <w:t>- товаросопроводительная и техническая документация на материалы/оборудование.</w:t>
      </w:r>
    </w:p>
    <w:p w:rsidR="00006DA7" w:rsidRDefault="00006DA7" w:rsidP="000C6A9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«Заказчик»</w:t>
      </w:r>
      <w:r>
        <w:rPr>
          <w:sz w:val="24"/>
          <w:szCs w:val="24"/>
        </w:rPr>
        <w:t xml:space="preserve"> </w:t>
      </w:r>
      <w:r>
        <w:rPr>
          <w:bCs/>
          <w:sz w:val="24"/>
          <w:szCs w:val="24"/>
        </w:rPr>
        <w:t>-</w:t>
      </w:r>
      <w:r>
        <w:rPr>
          <w:sz w:val="24"/>
          <w:szCs w:val="24"/>
        </w:rPr>
        <w:t xml:space="preserve"> </w:t>
      </w:r>
      <w:r>
        <w:rPr>
          <w:bCs/>
          <w:sz w:val="24"/>
          <w:szCs w:val="24"/>
        </w:rPr>
        <w:t xml:space="preserve">ОАО «Концерн </w:t>
      </w:r>
      <w:proofErr w:type="spellStart"/>
      <w:r>
        <w:rPr>
          <w:bCs/>
          <w:sz w:val="24"/>
          <w:szCs w:val="24"/>
        </w:rPr>
        <w:t>Росэнергоатом</w:t>
      </w:r>
      <w:proofErr w:type="spellEnd"/>
      <w:r>
        <w:rPr>
          <w:bCs/>
          <w:sz w:val="24"/>
          <w:szCs w:val="24"/>
        </w:rPr>
        <w:t>».</w:t>
      </w:r>
    </w:p>
    <w:p w:rsidR="00006DA7" w:rsidRDefault="00006DA7" w:rsidP="000C6A99">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 xml:space="preserve">«Закупка (процедура закупки, закупочная процедура)» - </w:t>
      </w:r>
      <w:r>
        <w:rPr>
          <w:sz w:val="24"/>
          <w:szCs w:val="24"/>
        </w:rPr>
        <w:t xml:space="preserve">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(предпочтительной закупочной процедурой являются открытый конкурс, открытый аукцион (открытый </w:t>
      </w:r>
      <w:proofErr w:type="spellStart"/>
      <w:r>
        <w:rPr>
          <w:sz w:val="24"/>
          <w:szCs w:val="24"/>
        </w:rPr>
        <w:t>редукцион</w:t>
      </w:r>
      <w:proofErr w:type="spellEnd"/>
      <w:r>
        <w:rPr>
          <w:sz w:val="24"/>
          <w:szCs w:val="24"/>
        </w:rPr>
        <w:t>), открытый запрос предложений и открытый запрос цен.</w:t>
      </w:r>
      <w:proofErr w:type="gramEnd"/>
      <w:r>
        <w:rPr>
          <w:sz w:val="24"/>
          <w:szCs w:val="24"/>
        </w:rPr>
        <w:t xml:space="preserve"> </w:t>
      </w:r>
      <w:proofErr w:type="gramStart"/>
      <w:r>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r>
        <w:rPr>
          <w:b/>
          <w:sz w:val="24"/>
          <w:szCs w:val="24"/>
        </w:rPr>
        <w:t> </w:t>
      </w:r>
      <w:proofErr w:type="gramEnd"/>
    </w:p>
    <w:p w:rsidR="00006DA7" w:rsidRDefault="00006DA7" w:rsidP="000C6A99">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«Качество»</w:t>
      </w:r>
      <w:r>
        <w:rPr>
          <w:bCs/>
          <w:sz w:val="24"/>
          <w:szCs w:val="24"/>
        </w:rPr>
        <w:t xml:space="preserve"> – степень соответствия материалов/оборудования, комплектующих, изделий, работ, услуг, процессов, установленным требованиям проектной, конструкторской и /или нормативной документации.</w:t>
      </w:r>
      <w:proofErr w:type="gramEnd"/>
    </w:p>
    <w:p w:rsidR="00006DA7" w:rsidRDefault="00006DA7" w:rsidP="00D34CFC">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«Комплектовочная ведомость»</w:t>
      </w:r>
      <w:r>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 </w:t>
      </w:r>
    </w:p>
    <w:p w:rsidR="00006DA7" w:rsidRDefault="00006DA7" w:rsidP="000C6A99">
      <w:pPr>
        <w:pStyle w:val="31"/>
        <w:numPr>
          <w:ilvl w:val="0"/>
          <w:numId w:val="1"/>
        </w:numPr>
        <w:tabs>
          <w:tab w:val="num" w:pos="0"/>
          <w:tab w:val="left" w:pos="567"/>
          <w:tab w:val="left" w:pos="1134"/>
          <w:tab w:val="left" w:pos="1276"/>
        </w:tabs>
        <w:suppressAutoHyphens/>
        <w:spacing w:before="40"/>
        <w:ind w:left="0" w:firstLine="709"/>
        <w:jc w:val="both"/>
        <w:rPr>
          <w:bCs/>
          <w:sz w:val="24"/>
          <w:szCs w:val="24"/>
        </w:rPr>
      </w:pPr>
      <w:r>
        <w:rPr>
          <w:b/>
          <w:sz w:val="24"/>
          <w:szCs w:val="24"/>
        </w:rPr>
        <w:t>«Контроль качества оборудования/материалов»</w:t>
      </w:r>
      <w:r>
        <w:rPr>
          <w:bCs/>
          <w:sz w:val="24"/>
          <w:szCs w:val="24"/>
        </w:rPr>
        <w:t xml:space="preserve"> –</w:t>
      </w:r>
      <w:r>
        <w:t xml:space="preserve"> </w:t>
      </w:r>
      <w:r>
        <w:rPr>
          <w:bCs/>
          <w:sz w:val="24"/>
          <w:szCs w:val="24"/>
        </w:rPr>
        <w:t xml:space="preserve">контроль количественных и (или) качественных характеристик свойств оборудования/материалов. </w:t>
      </w:r>
    </w:p>
    <w:p w:rsidR="00006DA7" w:rsidRDefault="00006DA7" w:rsidP="000C6A9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«Лицензия»</w:t>
      </w:r>
      <w:r>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006DA7" w:rsidRDefault="00006DA7" w:rsidP="000C6A9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«Несоответствия»</w:t>
      </w:r>
      <w:r>
        <w:rPr>
          <w:bCs/>
          <w:sz w:val="24"/>
          <w:szCs w:val="24"/>
        </w:rPr>
        <w:t xml:space="preserve"> – отступления в материалах/оборудовании,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006DA7" w:rsidRDefault="00006DA7" w:rsidP="000C6A9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«Нормативные технические документы»</w:t>
      </w:r>
      <w:r>
        <w:rPr>
          <w:sz w:val="24"/>
          <w:szCs w:val="24"/>
        </w:rPr>
        <w:t xml:space="preserve"> – действующие на территории РФ и подлежащие к применению правила, нормативная документация, включая отраслевые </w:t>
      </w:r>
      <w:r>
        <w:rPr>
          <w:sz w:val="24"/>
          <w:szCs w:val="24"/>
        </w:rPr>
        <w:lastRenderedPageBreak/>
        <w:t>стандарты, устанавливающие требования к материалам/оборудованию, комплектующим, работам, услугам.</w:t>
      </w:r>
    </w:p>
    <w:p w:rsidR="00006DA7" w:rsidRDefault="00006DA7" w:rsidP="000C6A9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«Обеспечение качества»</w:t>
      </w:r>
      <w:r>
        <w:rPr>
          <w:sz w:val="24"/>
          <w:szCs w:val="24"/>
        </w:rPr>
        <w:t xml:space="preserve"> – планируемая и систематически осуществляемая деятельность, направленная на то, чтобы все работы по конструированию и изготовлению материалов/оборудования удовлетворяли предъявленным к ним требованиям.</w:t>
      </w:r>
    </w:p>
    <w:p w:rsidR="00006DA7" w:rsidRDefault="00006DA7" w:rsidP="000C6A9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«Объект» </w:t>
      </w:r>
      <w:r>
        <w:rPr>
          <w:sz w:val="24"/>
          <w:szCs w:val="24"/>
        </w:rPr>
        <w:t>-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006DA7" w:rsidRDefault="00006DA7" w:rsidP="000C6A9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«Отгрузочная спецификация»</w:t>
      </w:r>
      <w:r>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006DA7" w:rsidRDefault="00006DA7" w:rsidP="000C6A99">
      <w:pPr>
        <w:pStyle w:val="31"/>
        <w:numPr>
          <w:ilvl w:val="0"/>
          <w:numId w:val="1"/>
        </w:numPr>
        <w:tabs>
          <w:tab w:val="num" w:pos="0"/>
          <w:tab w:val="left" w:pos="567"/>
          <w:tab w:val="left" w:pos="1134"/>
          <w:tab w:val="left" w:pos="1276"/>
        </w:tabs>
        <w:suppressAutoHyphens/>
        <w:spacing w:before="40"/>
        <w:ind w:left="0" w:firstLine="709"/>
        <w:jc w:val="both"/>
        <w:rPr>
          <w:bCs/>
          <w:sz w:val="24"/>
          <w:szCs w:val="24"/>
        </w:rPr>
      </w:pPr>
      <w:r>
        <w:rPr>
          <w:b/>
          <w:bCs/>
          <w:sz w:val="24"/>
          <w:szCs w:val="24"/>
        </w:rPr>
        <w:t>«Площадка АЭС»</w:t>
      </w:r>
      <w:r>
        <w:rPr>
          <w:sz w:val="24"/>
          <w:szCs w:val="24"/>
        </w:rPr>
        <w:t xml:space="preserve"> </w:t>
      </w:r>
      <w:r>
        <w:rPr>
          <w:bCs/>
          <w:sz w:val="24"/>
          <w:szCs w:val="24"/>
        </w:rPr>
        <w:t xml:space="preserve">- земельный (- </w:t>
      </w:r>
      <w:proofErr w:type="spellStart"/>
      <w:r>
        <w:rPr>
          <w:bCs/>
          <w:sz w:val="24"/>
          <w:szCs w:val="24"/>
        </w:rPr>
        <w:t>ые</w:t>
      </w:r>
      <w:proofErr w:type="spellEnd"/>
      <w:r>
        <w:rPr>
          <w:bCs/>
          <w:sz w:val="24"/>
          <w:szCs w:val="24"/>
        </w:rPr>
        <w:t>) участо</w:t>
      </w:r>
      <w:proofErr w:type="gramStart"/>
      <w:r>
        <w:rPr>
          <w:bCs/>
          <w:sz w:val="24"/>
          <w:szCs w:val="24"/>
        </w:rPr>
        <w:t>к(</w:t>
      </w:r>
      <w:proofErr w:type="gramEnd"/>
      <w:r>
        <w:rPr>
          <w:bCs/>
          <w:sz w:val="24"/>
          <w:szCs w:val="24"/>
        </w:rPr>
        <w:t xml:space="preserve">- </w:t>
      </w:r>
      <w:proofErr w:type="spellStart"/>
      <w:r>
        <w:rPr>
          <w:bCs/>
          <w:sz w:val="24"/>
          <w:szCs w:val="24"/>
        </w:rPr>
        <w:t>ки</w:t>
      </w:r>
      <w:proofErr w:type="spellEnd"/>
      <w:r>
        <w:rPr>
          <w:bCs/>
          <w:sz w:val="24"/>
          <w:szCs w:val="24"/>
        </w:rPr>
        <w:t>), где должен (должны) быть построен (-</w:t>
      </w:r>
      <w:proofErr w:type="spellStart"/>
      <w:r>
        <w:rPr>
          <w:bCs/>
          <w:sz w:val="24"/>
          <w:szCs w:val="24"/>
        </w:rPr>
        <w:t>ы</w:t>
      </w:r>
      <w:proofErr w:type="spellEnd"/>
      <w:r>
        <w:rPr>
          <w:bCs/>
          <w:sz w:val="24"/>
          <w:szCs w:val="24"/>
        </w:rPr>
        <w:t>) энергоблок (- и) № 3 Ростовской АЭС и где выполняются работы и оказываются услуги, связанные с сооружением данного энергоблока (-</w:t>
      </w:r>
      <w:proofErr w:type="spellStart"/>
      <w:r>
        <w:rPr>
          <w:bCs/>
          <w:sz w:val="24"/>
          <w:szCs w:val="24"/>
        </w:rPr>
        <w:t>ов</w:t>
      </w:r>
      <w:proofErr w:type="spellEnd"/>
      <w:r>
        <w:rPr>
          <w:bCs/>
          <w:sz w:val="24"/>
          <w:szCs w:val="24"/>
        </w:rPr>
        <w:t>) АЭС.</w:t>
      </w:r>
    </w:p>
    <w:p w:rsidR="00006DA7" w:rsidRDefault="00006DA7" w:rsidP="000C6A99">
      <w:pPr>
        <w:pStyle w:val="31"/>
        <w:numPr>
          <w:ilvl w:val="0"/>
          <w:numId w:val="1"/>
        </w:numPr>
        <w:tabs>
          <w:tab w:val="num" w:pos="0"/>
          <w:tab w:val="left" w:pos="567"/>
          <w:tab w:val="left" w:pos="1134"/>
          <w:tab w:val="left" w:pos="1276"/>
        </w:tabs>
        <w:suppressAutoHyphens/>
        <w:spacing w:before="40"/>
        <w:ind w:left="0" w:firstLine="709"/>
        <w:jc w:val="both"/>
        <w:rPr>
          <w:bCs/>
          <w:sz w:val="24"/>
          <w:szCs w:val="24"/>
        </w:rPr>
      </w:pPr>
      <w:r>
        <w:rPr>
          <w:b/>
          <w:bCs/>
          <w:sz w:val="24"/>
          <w:szCs w:val="24"/>
        </w:rPr>
        <w:t>«Портал Поставщика»</w:t>
      </w:r>
      <w:r>
        <w:rPr>
          <w:bCs/>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Pr>
          <w:bCs/>
          <w:sz w:val="24"/>
          <w:szCs w:val="24"/>
        </w:rPr>
        <w:t>штрих-кодирования</w:t>
      </w:r>
      <w:proofErr w:type="spellEnd"/>
      <w:proofErr w:type="gramEnd"/>
      <w:r>
        <w:rPr>
          <w:bCs/>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006DA7" w:rsidRDefault="00006DA7" w:rsidP="000C6A9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«Процедура» </w:t>
      </w:r>
      <w:r>
        <w:rPr>
          <w:sz w:val="24"/>
          <w:szCs w:val="24"/>
        </w:rPr>
        <w:t>- документированный установленный способ осуществления деятельности или процесса.</w:t>
      </w:r>
    </w:p>
    <w:p w:rsidR="00006DA7" w:rsidRDefault="00006DA7" w:rsidP="000C6A9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Pr>
          <w:b/>
          <w:sz w:val="24"/>
          <w:szCs w:val="24"/>
        </w:rPr>
        <w:t>«Пусковой комплекс/Очередь» -</w:t>
      </w:r>
      <w:r>
        <w:rPr>
          <w:szCs w:val="28"/>
        </w:rPr>
        <w:t xml:space="preserve"> </w:t>
      </w:r>
      <w:r>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006DA7" w:rsidRDefault="00006DA7" w:rsidP="000C6A9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«Работы» -</w:t>
      </w:r>
      <w:r>
        <w:rPr>
          <w:szCs w:val="28"/>
        </w:rPr>
        <w:t xml:space="preserve"> </w:t>
      </w:r>
      <w:r>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006DA7" w:rsidRDefault="00006DA7" w:rsidP="000C6A99">
      <w:pPr>
        <w:pStyle w:val="31"/>
        <w:numPr>
          <w:ilvl w:val="0"/>
          <w:numId w:val="1"/>
        </w:numPr>
        <w:tabs>
          <w:tab w:val="num" w:pos="0"/>
          <w:tab w:val="left" w:pos="567"/>
          <w:tab w:val="left" w:pos="1134"/>
          <w:tab w:val="left" w:pos="1276"/>
        </w:tabs>
        <w:suppressAutoHyphens/>
        <w:spacing w:before="40"/>
        <w:ind w:left="0" w:firstLine="709"/>
        <w:jc w:val="both"/>
        <w:rPr>
          <w:bCs/>
          <w:sz w:val="24"/>
          <w:szCs w:val="24"/>
        </w:rPr>
      </w:pPr>
      <w:r>
        <w:rPr>
          <w:bCs/>
          <w:sz w:val="24"/>
          <w:szCs w:val="24"/>
        </w:rPr>
        <w:t>«</w:t>
      </w:r>
      <w:r>
        <w:rPr>
          <w:b/>
          <w:bCs/>
          <w:sz w:val="24"/>
          <w:szCs w:val="24"/>
        </w:rPr>
        <w:t>Рабочая комиссия</w:t>
      </w:r>
      <w:r>
        <w:rPr>
          <w:bCs/>
          <w:sz w:val="24"/>
          <w:szCs w:val="24"/>
        </w:rPr>
        <w:t>» - комиссия, созданная в установленном порядке Заказчиком для приемки выполненных Работ по завершенному строительством Объекту. </w:t>
      </w:r>
    </w:p>
    <w:p w:rsidR="00006DA7" w:rsidRDefault="00006DA7" w:rsidP="000C6A9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по определению поставщика, с целью заключения с ним договора для удовлетворения нужд Покупателя (Заказчика).</w:t>
      </w:r>
    </w:p>
    <w:p w:rsidR="00006DA7" w:rsidRDefault="00006DA7" w:rsidP="000C6A99">
      <w:pPr>
        <w:pStyle w:val="31"/>
        <w:numPr>
          <w:ilvl w:val="0"/>
          <w:numId w:val="1"/>
        </w:numPr>
        <w:tabs>
          <w:tab w:val="num" w:pos="0"/>
          <w:tab w:val="left" w:pos="567"/>
          <w:tab w:val="left" w:pos="1134"/>
          <w:tab w:val="left" w:pos="1276"/>
        </w:tabs>
        <w:suppressAutoHyphens/>
        <w:spacing w:before="40"/>
        <w:ind w:left="0" w:firstLine="709"/>
        <w:jc w:val="both"/>
        <w:rPr>
          <w:b/>
          <w:sz w:val="24"/>
          <w:szCs w:val="24"/>
        </w:rPr>
      </w:pPr>
      <w:r>
        <w:rPr>
          <w:b/>
          <w:sz w:val="24"/>
          <w:szCs w:val="24"/>
        </w:rPr>
        <w:t xml:space="preserve">«Серийные материалы/оборудование» - однородные материалы/оборудование общепромышленного исполнения </w:t>
      </w:r>
      <w:r>
        <w:rPr>
          <w:b/>
          <w:sz w:val="24"/>
          <w:szCs w:val="24"/>
          <w:lang w:val="en-US"/>
        </w:rPr>
        <w:t>c</w:t>
      </w:r>
      <w:r>
        <w:rPr>
          <w:b/>
          <w:sz w:val="24"/>
          <w:szCs w:val="24"/>
        </w:rPr>
        <w:t xml:space="preserve"> типовым технологическим процессом изготовления, выпуск которых повторяется в течение длительного промежутка времени. Рабочая, конструкторская, технологическая и эксплуатационная документация на материалы/оборудование согласования не требует. </w:t>
      </w:r>
    </w:p>
    <w:p w:rsidR="00006DA7" w:rsidRDefault="00006DA7" w:rsidP="000C6A9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«Субпоставщик»</w:t>
      </w:r>
      <w:r>
        <w:rPr>
          <w:sz w:val="24"/>
          <w:szCs w:val="24"/>
        </w:rPr>
        <w:t xml:space="preserve"> – организация, оказывающая услуги, предоставляющая Поставщику продукцию, изделия, материалы/оборудование для выполнения обязательств Поставщика по Договору.</w:t>
      </w:r>
    </w:p>
    <w:p w:rsidR="00006DA7" w:rsidRDefault="00006DA7" w:rsidP="000C6A9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«Транспортная накладная»</w:t>
      </w:r>
      <w:r>
        <w:rPr>
          <w:sz w:val="24"/>
          <w:szCs w:val="24"/>
        </w:rPr>
        <w:t xml:space="preserve"> - товарно-транспортная, железнодорожная или иная транспортная накладная. </w:t>
      </w:r>
    </w:p>
    <w:p w:rsidR="00006DA7" w:rsidRDefault="00006DA7" w:rsidP="000C6A99">
      <w:pPr>
        <w:pStyle w:val="31"/>
        <w:numPr>
          <w:ilvl w:val="0"/>
          <w:numId w:val="1"/>
        </w:numPr>
        <w:tabs>
          <w:tab w:val="num" w:pos="0"/>
          <w:tab w:val="left" w:pos="567"/>
          <w:tab w:val="left" w:pos="1134"/>
          <w:tab w:val="left" w:pos="1276"/>
        </w:tabs>
        <w:suppressAutoHyphens/>
        <w:spacing w:before="40"/>
        <w:ind w:left="0" w:firstLine="709"/>
        <w:jc w:val="both"/>
        <w:rPr>
          <w:sz w:val="24"/>
        </w:rPr>
      </w:pPr>
      <w:r>
        <w:rPr>
          <w:b/>
          <w:sz w:val="24"/>
        </w:rPr>
        <w:t>«Упаковочный лист»</w:t>
      </w:r>
      <w:r>
        <w:rPr>
          <w:sz w:val="24"/>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006DA7" w:rsidRDefault="00006DA7" w:rsidP="000C6A99">
      <w:pPr>
        <w:pStyle w:val="31"/>
        <w:numPr>
          <w:ilvl w:val="0"/>
          <w:numId w:val="1"/>
        </w:numPr>
        <w:tabs>
          <w:tab w:val="num" w:pos="0"/>
          <w:tab w:val="left" w:pos="567"/>
          <w:tab w:val="left" w:pos="1134"/>
          <w:tab w:val="left" w:pos="1276"/>
        </w:tabs>
        <w:suppressAutoHyphens/>
        <w:spacing w:before="40"/>
        <w:ind w:left="0" w:firstLine="709"/>
        <w:jc w:val="both"/>
        <w:rPr>
          <w:sz w:val="24"/>
        </w:rPr>
      </w:pPr>
      <w:r>
        <w:rPr>
          <w:b/>
          <w:sz w:val="24"/>
        </w:rPr>
        <w:t>«</w:t>
      </w:r>
      <w:proofErr w:type="spellStart"/>
      <w:proofErr w:type="gramStart"/>
      <w:r>
        <w:rPr>
          <w:b/>
          <w:sz w:val="24"/>
        </w:rPr>
        <w:t>Шеф-монтаж</w:t>
      </w:r>
      <w:proofErr w:type="spellEnd"/>
      <w:proofErr w:type="gramEnd"/>
      <w:r>
        <w:rPr>
          <w:b/>
          <w:sz w:val="24"/>
        </w:rPr>
        <w:t>»</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006DA7" w:rsidRDefault="00006DA7" w:rsidP="000C6A9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«Эксплуатационная документация» </w:t>
      </w:r>
      <w:r>
        <w:rPr>
          <w:bCs/>
          <w:sz w:val="24"/>
          <w:szCs w:val="24"/>
        </w:rPr>
        <w:t>–</w:t>
      </w:r>
      <w:r>
        <w:rPr>
          <w:sz w:val="24"/>
          <w:szCs w:val="24"/>
        </w:rPr>
        <w:t xml:space="preserve"> документы, предназначенные для обеспечения эксплуатации материалов/оборудования,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006DA7" w:rsidRDefault="00006DA7" w:rsidP="000C6A99">
      <w:pPr>
        <w:pStyle w:val="31"/>
        <w:tabs>
          <w:tab w:val="left" w:pos="567"/>
          <w:tab w:val="left" w:pos="1134"/>
          <w:tab w:val="left" w:pos="1276"/>
        </w:tabs>
        <w:suppressAutoHyphens/>
        <w:spacing w:before="40"/>
        <w:ind w:firstLine="720"/>
        <w:jc w:val="both"/>
        <w:rPr>
          <w:sz w:val="24"/>
          <w:szCs w:val="24"/>
        </w:rPr>
      </w:pPr>
      <w:r>
        <w:rPr>
          <w:sz w:val="24"/>
          <w:szCs w:val="24"/>
        </w:rPr>
        <w:t>Приведенные выше термины и определения могут употребляться как в единственном, так и во множественном числе.</w:t>
      </w:r>
    </w:p>
    <w:p w:rsidR="00006DA7" w:rsidRDefault="00006DA7" w:rsidP="000C6A99">
      <w:pPr>
        <w:pStyle w:val="31"/>
        <w:tabs>
          <w:tab w:val="left" w:pos="567"/>
          <w:tab w:val="left" w:pos="1134"/>
          <w:tab w:val="left" w:pos="1276"/>
        </w:tabs>
        <w:suppressAutoHyphens/>
        <w:spacing w:before="40"/>
        <w:ind w:firstLine="720"/>
        <w:jc w:val="both"/>
        <w:rPr>
          <w:sz w:val="24"/>
          <w:szCs w:val="24"/>
        </w:rPr>
      </w:pPr>
      <w:r>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006DA7" w:rsidRDefault="00006DA7" w:rsidP="000C6A99">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r>
        <w:rPr>
          <w:rFonts w:ascii="Times New Roman" w:hAnsi="Times New Roman" w:cs="Times New Roman"/>
          <w:sz w:val="24"/>
          <w:szCs w:val="24"/>
        </w:rPr>
        <w:t>Статья 2. Предмет Договора</w:t>
      </w:r>
    </w:p>
    <w:p w:rsidR="00006DA7" w:rsidRDefault="00006DA7" w:rsidP="000C6A99"/>
    <w:p w:rsidR="00006DA7" w:rsidRDefault="00006DA7" w:rsidP="000C6A99">
      <w:pPr>
        <w:numPr>
          <w:ilvl w:val="0"/>
          <w:numId w:val="2"/>
        </w:numPr>
        <w:tabs>
          <w:tab w:val="left" w:pos="0"/>
          <w:tab w:val="left" w:pos="1134"/>
        </w:tabs>
        <w:autoSpaceDE w:val="0"/>
        <w:autoSpaceDN w:val="0"/>
        <w:adjustRightInd w:val="0"/>
        <w:spacing w:after="120"/>
        <w:ind w:left="0" w:firstLine="709"/>
        <w:jc w:val="both"/>
      </w:pPr>
      <w:r>
        <w:t>В соответствии с условиями Договора Поставщик обязуется изготовить и поставить для энергоблока № 3 Ростовской АЭС (далее по тексту – «АЭС») комплект оборудования/материалов по номенклатуре и в сроки, указанные в Спецификации, являющейся Приложением №1 к Договору (далее по тексту – «Оборудование или материалы»), в том числе:</w:t>
      </w:r>
    </w:p>
    <w:p w:rsidR="00006DA7" w:rsidRDefault="00006DA7" w:rsidP="000C6A99">
      <w:pPr>
        <w:tabs>
          <w:tab w:val="left" w:pos="0"/>
        </w:tabs>
        <w:autoSpaceDE w:val="0"/>
        <w:autoSpaceDN w:val="0"/>
        <w:adjustRightInd w:val="0"/>
        <w:spacing w:after="120"/>
        <w:ind w:hanging="24"/>
        <w:jc w:val="both"/>
      </w:pPr>
      <w:proofErr w:type="gramStart"/>
      <w:r>
        <w:t xml:space="preserve">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период перевозки (по требованию Покупателя), доставить Оборудование на Площадку АЭС (склад Грузополучателя) (в т.ч. обеспечить погрузку Оборудования на транспортное средство), </w:t>
      </w:r>
      <w:r>
        <w:rPr>
          <w:color w:val="000000"/>
        </w:rPr>
        <w:t>разгрузить Оборудование в месте назначения, указанном в Договоре</w:t>
      </w:r>
      <w:r>
        <w:rPr>
          <w:i/>
          <w:color w:val="000000"/>
        </w:rPr>
        <w:t xml:space="preserve">, </w:t>
      </w:r>
      <w:r>
        <w:t xml:space="preserve">передать Оборудование указанному Покупателем Грузополучателю, произвести </w:t>
      </w:r>
      <w:proofErr w:type="spellStart"/>
      <w:r>
        <w:t>шеф-монтаж</w:t>
      </w:r>
      <w:proofErr w:type="spellEnd"/>
      <w:r>
        <w:t xml:space="preserve"> Оборудования (по требованию Покупателя) на условиях</w:t>
      </w:r>
      <w:proofErr w:type="gramEnd"/>
      <w:r>
        <w:t xml:space="preserve">, в объеме, в порядке и в сроки, предусмотренные Договором и приложениями к нему. </w:t>
      </w:r>
    </w:p>
    <w:p w:rsidR="00006DA7" w:rsidRPr="0077378A" w:rsidRDefault="00006DA7" w:rsidP="0077378A">
      <w:pPr>
        <w:tabs>
          <w:tab w:val="left" w:pos="0"/>
        </w:tabs>
        <w:autoSpaceDE w:val="0"/>
        <w:autoSpaceDN w:val="0"/>
        <w:adjustRightInd w:val="0"/>
        <w:spacing w:after="120"/>
        <w:ind w:firstLine="709"/>
        <w:jc w:val="both"/>
        <w:rPr>
          <w:spacing w:val="4"/>
        </w:rPr>
      </w:pPr>
      <w:r w:rsidRPr="0077378A">
        <w:rPr>
          <w:spacing w:val="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w:t>
      </w:r>
      <w:r>
        <w:rPr>
          <w:spacing w:val="4"/>
        </w:rPr>
        <w:t>платить принятое Оборудование.</w:t>
      </w:r>
    </w:p>
    <w:p w:rsidR="00006DA7" w:rsidRDefault="00006DA7" w:rsidP="000C6A99">
      <w:pPr>
        <w:tabs>
          <w:tab w:val="left" w:pos="0"/>
        </w:tabs>
        <w:autoSpaceDE w:val="0"/>
        <w:autoSpaceDN w:val="0"/>
        <w:adjustRightInd w:val="0"/>
        <w:spacing w:after="120"/>
        <w:ind w:firstLine="709"/>
        <w:jc w:val="both"/>
      </w:pPr>
      <w:r>
        <w:t xml:space="preserve">2.2.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w:t>
      </w:r>
    </w:p>
    <w:p w:rsidR="00006DA7" w:rsidRDefault="00006DA7" w:rsidP="000C6A99">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006DA7" w:rsidRDefault="00006DA7" w:rsidP="000C6A99">
      <w:pPr>
        <w:shd w:val="clear" w:color="auto" w:fill="FFFFFF"/>
        <w:tabs>
          <w:tab w:val="left" w:pos="0"/>
        </w:tabs>
        <w:ind w:left="3643" w:firstLine="43"/>
        <w:jc w:val="both"/>
        <w:rPr>
          <w:b/>
        </w:rPr>
      </w:pPr>
    </w:p>
    <w:p w:rsidR="00006DA7" w:rsidRDefault="00006DA7" w:rsidP="000C6A99">
      <w:pPr>
        <w:shd w:val="clear" w:color="auto" w:fill="FFFFFF"/>
        <w:tabs>
          <w:tab w:val="left" w:pos="0"/>
        </w:tabs>
        <w:ind w:left="3643" w:firstLine="43"/>
        <w:jc w:val="both"/>
        <w:rPr>
          <w:b/>
        </w:rPr>
      </w:pPr>
      <w:r>
        <w:rPr>
          <w:b/>
        </w:rPr>
        <w:t>Статья 3. Цена Договора</w:t>
      </w:r>
    </w:p>
    <w:p w:rsidR="00006DA7" w:rsidRDefault="00006DA7" w:rsidP="000C6A99">
      <w:pPr>
        <w:shd w:val="clear" w:color="auto" w:fill="FFFFFF"/>
        <w:tabs>
          <w:tab w:val="left" w:pos="0"/>
        </w:tabs>
        <w:ind w:left="3643" w:firstLine="43"/>
        <w:jc w:val="both"/>
        <w:rPr>
          <w:b/>
        </w:rPr>
      </w:pPr>
    </w:p>
    <w:p w:rsidR="00006DA7" w:rsidRDefault="00006DA7" w:rsidP="000C6A99">
      <w:pPr>
        <w:pStyle w:val="210"/>
        <w:numPr>
          <w:ilvl w:val="0"/>
          <w:numId w:val="3"/>
        </w:numPr>
        <w:suppressLineNumbers/>
        <w:tabs>
          <w:tab w:val="left" w:pos="0"/>
          <w:tab w:val="left" w:pos="1134"/>
        </w:tabs>
        <w:suppressAutoHyphens/>
        <w:spacing w:after="0"/>
        <w:ind w:left="0" w:right="23" w:firstLine="709"/>
        <w:rPr>
          <w:szCs w:val="24"/>
        </w:rPr>
      </w:pPr>
      <w:r>
        <w:rPr>
          <w:szCs w:val="24"/>
        </w:rPr>
        <w:lastRenderedPageBreak/>
        <w:t>Общая цена Договора, предложенная Поставщиком при его участии в регламентированных процедурах закупки при размещении Покупателем заказа на поставку Оборудования, являющегося предметом настоящего договора, составляет:</w:t>
      </w:r>
    </w:p>
    <w:tbl>
      <w:tblPr>
        <w:tblW w:w="10299" w:type="dxa"/>
        <w:tblLook w:val="01E0"/>
      </w:tblPr>
      <w:tblGrid>
        <w:gridCol w:w="534"/>
        <w:gridCol w:w="9765"/>
      </w:tblGrid>
      <w:tr w:rsidR="00006DA7" w:rsidTr="000C6A99">
        <w:trPr>
          <w:trHeight w:val="624"/>
        </w:trPr>
        <w:tc>
          <w:tcPr>
            <w:tcW w:w="534" w:type="dxa"/>
          </w:tcPr>
          <w:p w:rsidR="00006DA7" w:rsidRDefault="00006DA7">
            <w:pPr>
              <w:pStyle w:val="210"/>
              <w:suppressLineNumbers/>
              <w:tabs>
                <w:tab w:val="left" w:pos="0"/>
              </w:tabs>
              <w:suppressAutoHyphens/>
              <w:spacing w:after="0"/>
              <w:ind w:left="0" w:right="24" w:firstLine="709"/>
              <w:jc w:val="right"/>
              <w:rPr>
                <w:szCs w:val="24"/>
              </w:rPr>
            </w:pPr>
            <w:r>
              <w:rPr>
                <w:szCs w:val="24"/>
              </w:rPr>
              <w:t>-</w:t>
            </w:r>
          </w:p>
        </w:tc>
        <w:tc>
          <w:tcPr>
            <w:tcW w:w="9765" w:type="dxa"/>
          </w:tcPr>
          <w:p w:rsidR="00006DA7" w:rsidRDefault="00006DA7">
            <w:pPr>
              <w:pStyle w:val="210"/>
              <w:suppressLineNumbers/>
              <w:tabs>
                <w:tab w:val="left" w:pos="0"/>
              </w:tabs>
              <w:suppressAutoHyphens/>
              <w:spacing w:after="0"/>
              <w:ind w:left="0" w:right="24" w:hanging="108"/>
              <w:jc w:val="left"/>
              <w:rPr>
                <w:szCs w:val="24"/>
                <w:highlight w:val="yellow"/>
              </w:rPr>
            </w:pPr>
            <w:r>
              <w:t xml:space="preserve">цена без НДС: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006DA7" w:rsidTr="000C6A99">
        <w:trPr>
          <w:trHeight w:val="624"/>
        </w:trPr>
        <w:tc>
          <w:tcPr>
            <w:tcW w:w="534" w:type="dxa"/>
          </w:tcPr>
          <w:p w:rsidR="00006DA7" w:rsidRDefault="00006DA7">
            <w:pPr>
              <w:pStyle w:val="210"/>
              <w:suppressLineNumbers/>
              <w:tabs>
                <w:tab w:val="left" w:pos="0"/>
              </w:tabs>
              <w:suppressAutoHyphens/>
              <w:spacing w:after="0"/>
              <w:ind w:left="0" w:right="24" w:firstLine="709"/>
              <w:jc w:val="right"/>
              <w:rPr>
                <w:szCs w:val="24"/>
              </w:rPr>
            </w:pPr>
            <w:r>
              <w:rPr>
                <w:szCs w:val="24"/>
              </w:rPr>
              <w:t>-</w:t>
            </w:r>
          </w:p>
        </w:tc>
        <w:tc>
          <w:tcPr>
            <w:tcW w:w="9765" w:type="dxa"/>
          </w:tcPr>
          <w:p w:rsidR="00006DA7" w:rsidRDefault="00006DA7">
            <w:pPr>
              <w:pStyle w:val="210"/>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006DA7" w:rsidTr="000C6A99">
        <w:trPr>
          <w:trHeight w:val="624"/>
        </w:trPr>
        <w:tc>
          <w:tcPr>
            <w:tcW w:w="534" w:type="dxa"/>
          </w:tcPr>
          <w:p w:rsidR="00006DA7" w:rsidRDefault="00006DA7">
            <w:pPr>
              <w:pStyle w:val="210"/>
              <w:suppressLineNumbers/>
              <w:tabs>
                <w:tab w:val="left" w:pos="0"/>
              </w:tabs>
              <w:suppressAutoHyphens/>
              <w:spacing w:after="0"/>
              <w:ind w:left="0" w:right="24" w:firstLine="709"/>
              <w:jc w:val="right"/>
              <w:rPr>
                <w:szCs w:val="24"/>
              </w:rPr>
            </w:pPr>
            <w:r>
              <w:rPr>
                <w:szCs w:val="24"/>
              </w:rPr>
              <w:t>-</w:t>
            </w:r>
          </w:p>
        </w:tc>
        <w:tc>
          <w:tcPr>
            <w:tcW w:w="9765" w:type="dxa"/>
          </w:tcPr>
          <w:p w:rsidR="00006DA7" w:rsidRDefault="00006DA7">
            <w:pPr>
              <w:pStyle w:val="210"/>
              <w:suppressLineNumbers/>
              <w:tabs>
                <w:tab w:val="left" w:pos="0"/>
              </w:tabs>
              <w:suppressAutoHyphens/>
              <w:spacing w:after="0"/>
              <w:ind w:left="0" w:right="24" w:hanging="108"/>
              <w:jc w:val="left"/>
              <w:rPr>
                <w:szCs w:val="24"/>
              </w:rPr>
            </w:pPr>
            <w:r>
              <w:t>итого с НДС (18%):</w:t>
            </w:r>
            <w:r>
              <w:rPr>
                <w:b/>
              </w:rPr>
              <w:t xml:space="preserve"> 00</w:t>
            </w:r>
            <w:r>
              <w:rPr>
                <w:b/>
                <w:bCs/>
              </w:rPr>
              <w:t>`</w:t>
            </w:r>
            <w:r>
              <w:rPr>
                <w:b/>
              </w:rPr>
              <w:t>000</w:t>
            </w:r>
            <w:r>
              <w:rPr>
                <w:b/>
                <w:bCs/>
              </w:rPr>
              <w:t>`</w:t>
            </w:r>
            <w:r>
              <w:rPr>
                <w:b/>
              </w:rPr>
              <w:t>000</w:t>
            </w:r>
            <w:r>
              <w:t xml:space="preserve"> (_________________________________) рублей 00 копеек.</w:t>
            </w:r>
          </w:p>
        </w:tc>
      </w:tr>
    </w:tbl>
    <w:p w:rsidR="00006DA7" w:rsidRDefault="00006DA7" w:rsidP="000C6A99">
      <w:pPr>
        <w:tabs>
          <w:tab w:val="left" w:pos="0"/>
        </w:tabs>
        <w:autoSpaceDE w:val="0"/>
        <w:autoSpaceDN w:val="0"/>
        <w:adjustRightInd w:val="0"/>
        <w:spacing w:after="120"/>
        <w:ind w:firstLine="709"/>
        <w:jc w:val="both"/>
        <w:rPr>
          <w:bCs/>
          <w:szCs w:val="28"/>
        </w:rPr>
      </w:pPr>
      <w:r>
        <w:rPr>
          <w:bCs/>
        </w:rPr>
        <w:t>3.2. Цена Договора является твердой и не подлежит изменению до окончательного выполнения Сторонами своих обязательств по настоящему Договору</w:t>
      </w:r>
      <w:r>
        <w:rPr>
          <w:bCs/>
          <w:szCs w:val="28"/>
        </w:rPr>
        <w:t>.</w:t>
      </w:r>
    </w:p>
    <w:p w:rsidR="00006DA7" w:rsidRDefault="00006DA7" w:rsidP="000C6A99">
      <w:pPr>
        <w:pStyle w:val="21"/>
        <w:tabs>
          <w:tab w:val="left" w:pos="0"/>
        </w:tabs>
        <w:spacing w:after="60" w:line="240" w:lineRule="auto"/>
        <w:ind w:right="113" w:firstLine="709"/>
        <w:jc w:val="both"/>
        <w:rPr>
          <w:bCs/>
        </w:rPr>
      </w:pPr>
      <w:r>
        <w:rPr>
          <w:bCs/>
          <w:szCs w:val="28"/>
        </w:rPr>
        <w:t xml:space="preserve">3.3. </w:t>
      </w:r>
      <w:r>
        <w:rPr>
          <w:bCs/>
        </w:rPr>
        <w:t>Цена Договора включает в себя все расходы Поставщика, связанные с исполнением Договора:</w:t>
      </w:r>
    </w:p>
    <w:p w:rsidR="00006DA7" w:rsidRDefault="00006DA7" w:rsidP="000C6A99">
      <w:pPr>
        <w:pStyle w:val="21"/>
        <w:numPr>
          <w:ilvl w:val="0"/>
          <w:numId w:val="4"/>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006DA7" w:rsidRDefault="00006DA7" w:rsidP="000C6A99">
      <w:pPr>
        <w:pStyle w:val="21"/>
        <w:numPr>
          <w:ilvl w:val="0"/>
          <w:numId w:val="4"/>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сертификацией Оборудования; </w:t>
      </w:r>
    </w:p>
    <w:p w:rsidR="00006DA7" w:rsidRDefault="00006DA7" w:rsidP="000C6A99">
      <w:pPr>
        <w:widowControl w:val="0"/>
        <w:shd w:val="clear" w:color="auto" w:fill="FFFFFF"/>
        <w:autoSpaceDE w:val="0"/>
        <w:autoSpaceDN w:val="0"/>
        <w:adjustRightInd w:val="0"/>
        <w:jc w:val="both"/>
        <w:rPr>
          <w:bCs/>
        </w:rPr>
      </w:pPr>
      <w:r>
        <w:rPr>
          <w:bCs/>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9 к настоящему Договору) и Техническими условиями к этикеткам штрих-кода (Приложение № 10 к настоящему Договору);</w:t>
      </w:r>
    </w:p>
    <w:p w:rsidR="00006DA7" w:rsidRDefault="00006DA7" w:rsidP="000C6A99">
      <w:pPr>
        <w:widowControl w:val="0"/>
        <w:shd w:val="clear" w:color="auto" w:fill="FFFFFF"/>
        <w:autoSpaceDE w:val="0"/>
        <w:autoSpaceDN w:val="0"/>
        <w:adjustRightInd w:val="0"/>
        <w:jc w:val="both"/>
      </w:pPr>
      <w:r>
        <w:rPr>
          <w:bCs/>
        </w:rPr>
        <w:t>- приемочными испытаниями головных образцов в соответствии</w:t>
      </w:r>
      <w:r>
        <w:rPr>
          <w:spacing w:val="-1"/>
        </w:rPr>
        <w:t xml:space="preserve"> с ГОСТ </w:t>
      </w:r>
      <w:proofErr w:type="gramStart"/>
      <w:r>
        <w:rPr>
          <w:spacing w:val="-1"/>
        </w:rPr>
        <w:t>Р</w:t>
      </w:r>
      <w:proofErr w:type="gramEnd"/>
      <w:r>
        <w:rPr>
          <w:spacing w:val="-1"/>
        </w:rPr>
        <w:t xml:space="preserve"> 15.201-2000;</w:t>
      </w:r>
    </w:p>
    <w:p w:rsidR="00006DA7" w:rsidRDefault="00006DA7" w:rsidP="000C6A99">
      <w:pPr>
        <w:pStyle w:val="21"/>
        <w:numPr>
          <w:ilvl w:val="0"/>
          <w:numId w:val="4"/>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006DA7" w:rsidRDefault="00006DA7" w:rsidP="000C6A99">
      <w:pPr>
        <w:pStyle w:val="21"/>
        <w:numPr>
          <w:ilvl w:val="0"/>
          <w:numId w:val="4"/>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006DA7" w:rsidRDefault="00006DA7" w:rsidP="000C6A99">
      <w:pPr>
        <w:pStyle w:val="21"/>
        <w:numPr>
          <w:ilvl w:val="0"/>
          <w:numId w:val="4"/>
        </w:numPr>
        <w:tabs>
          <w:tab w:val="left" w:pos="0"/>
          <w:tab w:val="left" w:pos="284"/>
        </w:tabs>
        <w:spacing w:after="60" w:line="240" w:lineRule="auto"/>
        <w:ind w:left="0" w:right="113" w:firstLine="0"/>
        <w:jc w:val="both"/>
        <w:rPr>
          <w:bCs/>
        </w:rPr>
      </w:pPr>
      <w:proofErr w:type="gramStart"/>
      <w:r>
        <w:rPr>
          <w:bCs/>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назначения,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roofErr w:type="gramEnd"/>
    </w:p>
    <w:p w:rsidR="00006DA7" w:rsidRDefault="00006DA7" w:rsidP="000C6A99">
      <w:pPr>
        <w:pStyle w:val="21"/>
        <w:numPr>
          <w:ilvl w:val="0"/>
          <w:numId w:val="5"/>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006DA7" w:rsidRDefault="00006DA7" w:rsidP="000C6A99">
      <w:pPr>
        <w:tabs>
          <w:tab w:val="left" w:pos="0"/>
        </w:tabs>
        <w:autoSpaceDE w:val="0"/>
        <w:autoSpaceDN w:val="0"/>
        <w:adjustRightInd w:val="0"/>
        <w:spacing w:after="120"/>
        <w:jc w:val="both"/>
        <w:rPr>
          <w:color w:val="000000"/>
        </w:rPr>
      </w:pPr>
      <w:r>
        <w:rPr>
          <w:color w:val="000000"/>
        </w:rPr>
        <w:t>- разгрузкой Оборудования в месте назначения, указанном в Договоре.</w:t>
      </w:r>
    </w:p>
    <w:p w:rsidR="00006DA7" w:rsidRDefault="00006DA7" w:rsidP="000C6A99">
      <w:pPr>
        <w:tabs>
          <w:tab w:val="left" w:pos="0"/>
          <w:tab w:val="left" w:pos="1276"/>
        </w:tabs>
        <w:autoSpaceDE w:val="0"/>
        <w:autoSpaceDN w:val="0"/>
        <w:adjustRightInd w:val="0"/>
        <w:spacing w:after="120"/>
        <w:ind w:firstLine="709"/>
        <w:jc w:val="both"/>
        <w:rPr>
          <w:bCs/>
        </w:rPr>
      </w:pPr>
      <w:r>
        <w:rPr>
          <w:color w:val="000000"/>
        </w:rPr>
        <w:t xml:space="preserve">3.4. </w:t>
      </w:r>
      <w:r>
        <w:rPr>
          <w:bCs/>
        </w:rPr>
        <w:t>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нормативного правового акта.</w:t>
      </w:r>
    </w:p>
    <w:p w:rsidR="00006DA7" w:rsidRDefault="00006DA7" w:rsidP="000C6A99">
      <w:pPr>
        <w:shd w:val="clear" w:color="auto" w:fill="FFFFFF"/>
        <w:tabs>
          <w:tab w:val="left" w:pos="0"/>
        </w:tabs>
        <w:ind w:left="120"/>
        <w:jc w:val="center"/>
        <w:rPr>
          <w:b/>
          <w:bCs/>
          <w:spacing w:val="-1"/>
        </w:rPr>
      </w:pPr>
    </w:p>
    <w:p w:rsidR="00006DA7" w:rsidRDefault="00006DA7" w:rsidP="000C6A99">
      <w:pPr>
        <w:shd w:val="clear" w:color="auto" w:fill="FFFFFF"/>
        <w:tabs>
          <w:tab w:val="left" w:pos="0"/>
        </w:tabs>
        <w:ind w:left="120"/>
        <w:jc w:val="center"/>
        <w:rPr>
          <w:b/>
          <w:bCs/>
          <w:spacing w:val="-1"/>
        </w:rPr>
      </w:pPr>
      <w:r>
        <w:rPr>
          <w:b/>
          <w:bCs/>
          <w:spacing w:val="-1"/>
        </w:rPr>
        <w:t>Статья 4. Порядок и условия платежей</w:t>
      </w:r>
    </w:p>
    <w:p w:rsidR="00006DA7" w:rsidRPr="000C6A99" w:rsidRDefault="00006DA7" w:rsidP="000C6A99">
      <w:pPr>
        <w:shd w:val="clear" w:color="auto" w:fill="FFFFFF"/>
        <w:tabs>
          <w:tab w:val="left" w:pos="0"/>
        </w:tabs>
        <w:ind w:left="120"/>
        <w:jc w:val="center"/>
        <w:rPr>
          <w:b/>
          <w:bCs/>
          <w:spacing w:val="-1"/>
        </w:rPr>
      </w:pPr>
    </w:p>
    <w:p w:rsidR="00006DA7" w:rsidRPr="0077378A" w:rsidRDefault="00006DA7" w:rsidP="0077378A">
      <w:pPr>
        <w:pStyle w:val="a5"/>
        <w:widowControl w:val="0"/>
        <w:tabs>
          <w:tab w:val="left" w:pos="0"/>
        </w:tabs>
        <w:suppressAutoHyphens/>
        <w:spacing w:after="0"/>
        <w:ind w:left="0" w:firstLine="709"/>
        <w:jc w:val="both"/>
        <w:rPr>
          <w:bCs/>
          <w:szCs w:val="28"/>
        </w:rPr>
      </w:pPr>
      <w:r>
        <w:rPr>
          <w:bCs/>
          <w:szCs w:val="28"/>
        </w:rPr>
        <w:t>4.1. Р</w:t>
      </w:r>
      <w:r w:rsidRPr="0077378A">
        <w:rPr>
          <w:bCs/>
          <w:szCs w:val="28"/>
        </w:rPr>
        <w:t>асчет по Договору производится Покупателем путем перечисления денежных средств на расчетный счет Поставщика в течение 30 (тридцати) рабочих дней с даты подписания товарной накладной по форме ТОРГ-12 на основании                                                                                                                                                                                                                                                                                                                                                                                                                                                                                                                                                                                                                                                                                                                                                                                                                                                                                                                                                                                                                                                       Акта (</w:t>
      </w:r>
      <w:proofErr w:type="spellStart"/>
      <w:r w:rsidRPr="0077378A">
        <w:rPr>
          <w:bCs/>
          <w:szCs w:val="28"/>
        </w:rPr>
        <w:t>ов</w:t>
      </w:r>
      <w:proofErr w:type="spellEnd"/>
      <w:r w:rsidRPr="0077378A">
        <w:rPr>
          <w:bCs/>
          <w:szCs w:val="28"/>
        </w:rPr>
        <w:t>) входного контроля Оборудования без отметок о выявленных Несоответствиях (без замечаний), оформленног</w:t>
      </w:r>
      <w:proofErr w:type="gramStart"/>
      <w:r w:rsidRPr="0077378A">
        <w:rPr>
          <w:bCs/>
          <w:szCs w:val="28"/>
        </w:rPr>
        <w:t>о(</w:t>
      </w:r>
      <w:proofErr w:type="spellStart"/>
      <w:proofErr w:type="gramEnd"/>
      <w:r w:rsidRPr="0077378A">
        <w:rPr>
          <w:bCs/>
          <w:szCs w:val="28"/>
        </w:rPr>
        <w:t>ных</w:t>
      </w:r>
      <w:proofErr w:type="spellEnd"/>
      <w:r w:rsidRPr="0077378A">
        <w:rPr>
          <w:bCs/>
          <w:szCs w:val="28"/>
        </w:rPr>
        <w:t>) Покупателем, и при наличии оригиналов следующих документов, представленных Поставщиком:</w:t>
      </w:r>
    </w:p>
    <w:p w:rsidR="00006DA7" w:rsidRPr="0077378A" w:rsidRDefault="00006DA7" w:rsidP="0077378A">
      <w:pPr>
        <w:pStyle w:val="a5"/>
        <w:widowControl w:val="0"/>
        <w:tabs>
          <w:tab w:val="left" w:pos="0"/>
        </w:tabs>
        <w:suppressAutoHyphens/>
        <w:spacing w:after="0"/>
        <w:ind w:left="0" w:firstLine="709"/>
        <w:jc w:val="both"/>
        <w:rPr>
          <w:bCs/>
          <w:szCs w:val="28"/>
        </w:rPr>
      </w:pPr>
      <w:r w:rsidRPr="0077378A">
        <w:rPr>
          <w:bCs/>
          <w:szCs w:val="28"/>
        </w:rPr>
        <w:t>- Счета Поставщика;</w:t>
      </w:r>
    </w:p>
    <w:p w:rsidR="00006DA7" w:rsidRPr="0077378A" w:rsidRDefault="00006DA7" w:rsidP="0077378A">
      <w:pPr>
        <w:pStyle w:val="a5"/>
        <w:widowControl w:val="0"/>
        <w:tabs>
          <w:tab w:val="left" w:pos="0"/>
        </w:tabs>
        <w:suppressAutoHyphens/>
        <w:spacing w:after="0"/>
        <w:ind w:left="0" w:firstLine="709"/>
        <w:jc w:val="both"/>
        <w:rPr>
          <w:bCs/>
          <w:szCs w:val="28"/>
        </w:rPr>
      </w:pPr>
      <w:r w:rsidRPr="0077378A">
        <w:rPr>
          <w:bCs/>
          <w:szCs w:val="28"/>
        </w:rPr>
        <w:t xml:space="preserve">- Счета-фактуры Поставщика </w:t>
      </w:r>
      <w:r>
        <w:rPr>
          <w:bCs/>
          <w:szCs w:val="28"/>
        </w:rPr>
        <w:t>–</w:t>
      </w:r>
      <w:r w:rsidRPr="0077378A">
        <w:rPr>
          <w:bCs/>
          <w:szCs w:val="28"/>
        </w:rPr>
        <w:t xml:space="preserve"> 1 экземпляр;</w:t>
      </w:r>
    </w:p>
    <w:p w:rsidR="00006DA7" w:rsidRPr="0077378A" w:rsidRDefault="00006DA7" w:rsidP="0077378A">
      <w:pPr>
        <w:pStyle w:val="a5"/>
        <w:widowControl w:val="0"/>
        <w:tabs>
          <w:tab w:val="left" w:pos="0"/>
        </w:tabs>
        <w:suppressAutoHyphens/>
        <w:spacing w:after="0"/>
        <w:ind w:left="0" w:firstLine="709"/>
        <w:jc w:val="both"/>
        <w:rPr>
          <w:bCs/>
          <w:szCs w:val="28"/>
        </w:rPr>
      </w:pPr>
      <w:r w:rsidRPr="0077378A">
        <w:rPr>
          <w:bCs/>
          <w:szCs w:val="28"/>
        </w:rPr>
        <w:lastRenderedPageBreak/>
        <w:t xml:space="preserve">- Транспортной накладной/ ТТН (форма 1-Т) </w:t>
      </w:r>
      <w:r>
        <w:rPr>
          <w:bCs/>
          <w:szCs w:val="28"/>
        </w:rPr>
        <w:t>–</w:t>
      </w:r>
      <w:r w:rsidRPr="0077378A">
        <w:rPr>
          <w:bCs/>
          <w:szCs w:val="28"/>
        </w:rPr>
        <w:t xml:space="preserve"> 1 экземпляр;</w:t>
      </w:r>
    </w:p>
    <w:p w:rsidR="00006DA7" w:rsidRPr="0077378A" w:rsidRDefault="00006DA7" w:rsidP="0077378A">
      <w:pPr>
        <w:pStyle w:val="a5"/>
        <w:widowControl w:val="0"/>
        <w:tabs>
          <w:tab w:val="left" w:pos="0"/>
        </w:tabs>
        <w:suppressAutoHyphens/>
        <w:spacing w:after="0"/>
        <w:ind w:left="0" w:firstLine="709"/>
        <w:jc w:val="both"/>
        <w:rPr>
          <w:bCs/>
          <w:szCs w:val="28"/>
        </w:rPr>
      </w:pPr>
      <w:r w:rsidRPr="0077378A">
        <w:rPr>
          <w:bCs/>
          <w:szCs w:val="28"/>
        </w:rPr>
        <w:t>- Товарной накладной</w:t>
      </w:r>
      <w:r>
        <w:rPr>
          <w:bCs/>
          <w:szCs w:val="28"/>
        </w:rPr>
        <w:t xml:space="preserve"> (ТОРГ-12) – 2 экземпляра.</w:t>
      </w:r>
    </w:p>
    <w:p w:rsidR="00006DA7" w:rsidRPr="000C6A99" w:rsidRDefault="00006DA7" w:rsidP="000C6A99">
      <w:pPr>
        <w:pStyle w:val="a5"/>
        <w:widowControl w:val="0"/>
        <w:tabs>
          <w:tab w:val="left" w:pos="0"/>
          <w:tab w:val="left" w:pos="1134"/>
        </w:tabs>
        <w:suppressAutoHyphens/>
        <w:spacing w:after="0"/>
        <w:ind w:left="0" w:firstLine="720"/>
        <w:jc w:val="both"/>
        <w:rPr>
          <w:bCs/>
          <w:szCs w:val="28"/>
        </w:rPr>
      </w:pPr>
      <w:r>
        <w:rPr>
          <w:bCs/>
          <w:szCs w:val="28"/>
        </w:rPr>
        <w:t xml:space="preserve">4.2. При необходимости выполнения работ по испытанию, </w:t>
      </w:r>
      <w:proofErr w:type="spellStart"/>
      <w:proofErr w:type="gramStart"/>
      <w:r>
        <w:rPr>
          <w:bCs/>
          <w:szCs w:val="28"/>
        </w:rPr>
        <w:t>шеф-монтажу</w:t>
      </w:r>
      <w:proofErr w:type="spellEnd"/>
      <w:proofErr w:type="gramEnd"/>
      <w:r>
        <w:rPr>
          <w:bCs/>
          <w:szCs w:val="28"/>
        </w:rPr>
        <w:t xml:space="preserve"> Оборудования сумма, предусмотренная п. 4.1 Договора, выплачивается Поставщику за вычетом суммы в размере 5% от цены Договора, которая выплачивается Поставщику в течение 30 (тридцати) рабочих дней с момента приемки Покупателем по акту выполненных работ/оказанных услуг по испытанию, </w:t>
      </w:r>
      <w:proofErr w:type="spellStart"/>
      <w:r>
        <w:rPr>
          <w:bCs/>
          <w:szCs w:val="28"/>
        </w:rPr>
        <w:t>шеф-монтажу</w:t>
      </w:r>
      <w:proofErr w:type="spellEnd"/>
      <w:r>
        <w:rPr>
          <w:bCs/>
          <w:szCs w:val="28"/>
        </w:rPr>
        <w:t xml:space="preserve"> Оборудования.</w:t>
      </w:r>
    </w:p>
    <w:p w:rsidR="00006DA7" w:rsidRDefault="00006DA7" w:rsidP="000C6A99">
      <w:pPr>
        <w:pStyle w:val="a5"/>
        <w:widowControl w:val="0"/>
        <w:tabs>
          <w:tab w:val="left" w:pos="0"/>
          <w:tab w:val="left" w:pos="1134"/>
        </w:tabs>
        <w:suppressAutoHyphens/>
        <w:spacing w:after="0"/>
        <w:ind w:left="0" w:firstLine="720"/>
        <w:jc w:val="both"/>
        <w:rPr>
          <w:bCs/>
          <w:szCs w:val="28"/>
        </w:rPr>
      </w:pPr>
      <w:r>
        <w:rPr>
          <w:bCs/>
          <w:szCs w:val="28"/>
        </w:rPr>
        <w:t>4.3. 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006DA7" w:rsidRDefault="00006DA7" w:rsidP="000C6A99">
      <w:pPr>
        <w:shd w:val="clear" w:color="auto" w:fill="FFFFFF"/>
        <w:tabs>
          <w:tab w:val="left" w:pos="0"/>
          <w:tab w:val="left" w:pos="1134"/>
        </w:tabs>
        <w:ind w:right="19" w:firstLine="709"/>
        <w:jc w:val="both"/>
      </w:pPr>
      <w:r>
        <w:t>4.4. 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 1  к Договору). В товарных и транспортных накладных дополнительно указывается: на Оборудование (арматуру) – номер чертежа, заводской номер, позиция по Спецификации (Приложение №1 к Договору).</w:t>
      </w:r>
    </w:p>
    <w:p w:rsidR="00006DA7" w:rsidRDefault="00006DA7" w:rsidP="000C6A99">
      <w:pPr>
        <w:shd w:val="clear" w:color="auto" w:fill="FFFFFF"/>
        <w:tabs>
          <w:tab w:val="left" w:pos="0"/>
          <w:tab w:val="left" w:pos="1134"/>
        </w:tabs>
        <w:ind w:right="19" w:firstLine="720"/>
        <w:jc w:val="both"/>
      </w:pPr>
      <w:r>
        <w:t>4.5. Поставщик является самостоятельным плательщиком налогов и сборов в соответствии с законодательством Российской Федерации.</w:t>
      </w:r>
    </w:p>
    <w:p w:rsidR="00006DA7" w:rsidRDefault="00006DA7" w:rsidP="000C6A99">
      <w:pPr>
        <w:pStyle w:val="31"/>
        <w:tabs>
          <w:tab w:val="left" w:pos="567"/>
          <w:tab w:val="left" w:pos="1134"/>
          <w:tab w:val="left" w:pos="1276"/>
          <w:tab w:val="num" w:pos="1390"/>
        </w:tabs>
        <w:suppressAutoHyphens/>
        <w:spacing w:before="40"/>
        <w:ind w:firstLine="709"/>
        <w:jc w:val="both"/>
        <w:rPr>
          <w:sz w:val="24"/>
          <w:szCs w:val="24"/>
        </w:rPr>
      </w:pPr>
      <w:r>
        <w:rPr>
          <w:sz w:val="24"/>
          <w:szCs w:val="24"/>
        </w:rPr>
        <w:t>4.6.</w:t>
      </w:r>
      <w:r>
        <w:t xml:space="preserve"> </w:t>
      </w:r>
      <w:r>
        <w:rPr>
          <w:sz w:val="24"/>
          <w:szCs w:val="24"/>
        </w:rPr>
        <w:t>Стороны обязаны ежеквартально производить сверку расчетов по обязательствам, возникшим из настоящего Договора.</w:t>
      </w:r>
    </w:p>
    <w:p w:rsidR="00006DA7" w:rsidRDefault="00006DA7" w:rsidP="000C6A99">
      <w:pPr>
        <w:pStyle w:val="31"/>
        <w:tabs>
          <w:tab w:val="left" w:pos="567"/>
          <w:tab w:val="left" w:pos="1134"/>
          <w:tab w:val="left" w:pos="1276"/>
          <w:tab w:val="num" w:pos="1390"/>
        </w:tabs>
        <w:suppressAutoHyphens/>
        <w:spacing w:before="40"/>
        <w:ind w:firstLine="709"/>
        <w:jc w:val="both"/>
        <w:rPr>
          <w:sz w:val="24"/>
          <w:szCs w:val="24"/>
        </w:rPr>
      </w:pPr>
      <w:r>
        <w:rPr>
          <w:spacing w:val="-2"/>
          <w:sz w:val="24"/>
          <w:szCs w:val="24"/>
        </w:rPr>
        <w:t>Покупатель обязан представлять подписанные акты сверки расчетов (далее –</w:t>
      </w:r>
      <w:r>
        <w:rPr>
          <w:sz w:val="24"/>
          <w:szCs w:val="24"/>
        </w:rPr>
        <w:t xml:space="preserve"> акт сверки), составленные на последнее число месяца прошедшего квартала, в соответствии с приложением № 8 к Договору в 2 (двух) экземплярах.</w:t>
      </w:r>
    </w:p>
    <w:p w:rsidR="00006DA7" w:rsidRDefault="00006DA7" w:rsidP="000C6A99">
      <w:pPr>
        <w:shd w:val="clear" w:color="auto" w:fill="FFFFFF"/>
        <w:tabs>
          <w:tab w:val="left" w:pos="0"/>
          <w:tab w:val="left" w:pos="1134"/>
        </w:tabs>
        <w:ind w:firstLine="709"/>
        <w:jc w:val="both"/>
      </w:pPr>
      <w:r>
        <w:t xml:space="preserve">Поставщик в течение 5 (Пяти) рабочих дней </w:t>
      </w:r>
      <w:proofErr w:type="gramStart"/>
      <w:r>
        <w:t>с даты получения</w:t>
      </w:r>
      <w:proofErr w:type="gramEnd"/>
      <w:r>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006DA7" w:rsidRDefault="00006DA7" w:rsidP="000C6A99">
      <w:pPr>
        <w:shd w:val="clear" w:color="auto" w:fill="FFFFFF"/>
        <w:tabs>
          <w:tab w:val="left" w:pos="0"/>
          <w:tab w:val="left" w:pos="1134"/>
        </w:tabs>
        <w:ind w:firstLine="709"/>
        <w:jc w:val="both"/>
      </w:pPr>
    </w:p>
    <w:p w:rsidR="00006DA7" w:rsidRDefault="00006DA7" w:rsidP="000C6A99">
      <w:pPr>
        <w:tabs>
          <w:tab w:val="left" w:pos="0"/>
        </w:tabs>
        <w:ind w:firstLine="709"/>
        <w:jc w:val="center"/>
        <w:rPr>
          <w:b/>
          <w:lang w:val="en-US"/>
        </w:rPr>
      </w:pPr>
      <w:r>
        <w:rPr>
          <w:b/>
        </w:rPr>
        <w:t>Статья 5. Сроки поставки Оборудования</w:t>
      </w:r>
    </w:p>
    <w:p w:rsidR="00006DA7" w:rsidRDefault="00006DA7" w:rsidP="000C6A99">
      <w:pPr>
        <w:tabs>
          <w:tab w:val="left" w:pos="0"/>
        </w:tabs>
        <w:ind w:firstLine="709"/>
        <w:jc w:val="center"/>
        <w:rPr>
          <w:b/>
          <w:lang w:val="en-US"/>
        </w:rPr>
      </w:pPr>
    </w:p>
    <w:p w:rsidR="00006DA7" w:rsidRDefault="00006DA7" w:rsidP="000C6A99">
      <w:pPr>
        <w:pStyle w:val="31"/>
        <w:numPr>
          <w:ilvl w:val="1"/>
          <w:numId w:val="6"/>
        </w:numPr>
        <w:tabs>
          <w:tab w:val="left" w:pos="0"/>
          <w:tab w:val="left" w:pos="1134"/>
        </w:tabs>
        <w:suppressAutoHyphens/>
        <w:ind w:left="0" w:firstLine="709"/>
        <w:jc w:val="both"/>
        <w:rPr>
          <w:sz w:val="24"/>
          <w:szCs w:val="24"/>
        </w:rPr>
      </w:pPr>
      <w:r>
        <w:rPr>
          <w:sz w:val="24"/>
          <w:szCs w:val="24"/>
        </w:rPr>
        <w:t xml:space="preserve">Поставщик обязуется изготовить и поставить Оборудование в сроки, указанные в Спецификации (Приложение № 1 к Договору). </w:t>
      </w:r>
    </w:p>
    <w:p w:rsidR="00006DA7" w:rsidRDefault="00006DA7" w:rsidP="000C6A99">
      <w:pPr>
        <w:pStyle w:val="31"/>
        <w:numPr>
          <w:ilvl w:val="1"/>
          <w:numId w:val="6"/>
        </w:numPr>
        <w:tabs>
          <w:tab w:val="left" w:pos="0"/>
          <w:tab w:val="left" w:pos="1134"/>
        </w:tabs>
        <w:suppressAutoHyphens/>
        <w:ind w:left="0" w:firstLine="709"/>
        <w:jc w:val="both"/>
        <w:rPr>
          <w:sz w:val="24"/>
          <w:szCs w:val="24"/>
        </w:rPr>
      </w:pPr>
      <w:proofErr w:type="gramStart"/>
      <w:r>
        <w:rPr>
          <w:sz w:val="24"/>
          <w:szCs w:val="24"/>
        </w:rPr>
        <w:t>В соответствии со сроками, указанными в Спецификации (Приложении №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места назначения и разгружено в месте, указанном Покупателем.</w:t>
      </w:r>
      <w:proofErr w:type="gramEnd"/>
    </w:p>
    <w:p w:rsidR="00006DA7" w:rsidRDefault="00006DA7" w:rsidP="000C6A99">
      <w:pPr>
        <w:widowControl w:val="0"/>
        <w:numPr>
          <w:ilvl w:val="1"/>
          <w:numId w:val="6"/>
        </w:numPr>
        <w:shd w:val="clear" w:color="auto" w:fill="FFFFFF"/>
        <w:tabs>
          <w:tab w:val="left" w:pos="0"/>
          <w:tab w:val="left" w:pos="1134"/>
        </w:tabs>
        <w:autoSpaceDE w:val="0"/>
        <w:autoSpaceDN w:val="0"/>
        <w:adjustRightInd w:val="0"/>
        <w:ind w:left="0" w:firstLine="709"/>
        <w:jc w:val="both"/>
        <w:rPr>
          <w:spacing w:val="-6"/>
        </w:rPr>
      </w:pPr>
      <w:r>
        <w:rPr>
          <w:noProof/>
        </w:rPr>
        <w:t>По письменному согласованию с Покупателем Поставщик вправе осуществлять досрочную поставку Оборудования.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w:t>
      </w:r>
    </w:p>
    <w:p w:rsidR="00006DA7" w:rsidRDefault="00006DA7" w:rsidP="000C6A99">
      <w:pPr>
        <w:pStyle w:val="31"/>
        <w:numPr>
          <w:ilvl w:val="1"/>
          <w:numId w:val="6"/>
        </w:numPr>
        <w:tabs>
          <w:tab w:val="left" w:pos="0"/>
          <w:tab w:val="left" w:pos="1134"/>
        </w:tabs>
        <w:suppressAutoHyphens/>
        <w:spacing w:after="120"/>
        <w:ind w:left="0" w:firstLine="709"/>
        <w:jc w:val="both"/>
        <w:rPr>
          <w:sz w:val="24"/>
          <w:szCs w:val="24"/>
        </w:rPr>
      </w:pPr>
      <w:r>
        <w:rPr>
          <w:noProof/>
          <w:sz w:val="24"/>
          <w:szCs w:val="24"/>
        </w:rPr>
        <w:t>В счет общей цены Договора Поставщик оказывает услуги по шеф-монтажу Оборудования.</w:t>
      </w:r>
    </w:p>
    <w:p w:rsidR="00006DA7" w:rsidRDefault="00006DA7" w:rsidP="000C6A99">
      <w:pPr>
        <w:pStyle w:val="31"/>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006DA7" w:rsidRDefault="00006DA7" w:rsidP="000C6A99">
      <w:pPr>
        <w:pStyle w:val="31"/>
        <w:tabs>
          <w:tab w:val="left" w:pos="0"/>
          <w:tab w:val="left" w:pos="1134"/>
        </w:tabs>
        <w:suppressAutoHyphens/>
        <w:spacing w:after="120"/>
        <w:ind w:firstLine="720"/>
        <w:jc w:val="both"/>
        <w:rPr>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Pr="004520A8">
        <w:rPr>
          <w:bCs/>
          <w:color w:val="000000"/>
          <w:sz w:val="24"/>
          <w:szCs w:val="24"/>
        </w:rPr>
        <w:t>31.0</w:t>
      </w:r>
      <w:r>
        <w:rPr>
          <w:bCs/>
          <w:color w:val="000000"/>
          <w:sz w:val="24"/>
          <w:szCs w:val="24"/>
        </w:rPr>
        <w:t>7</w:t>
      </w:r>
      <w:r w:rsidRPr="004520A8">
        <w:rPr>
          <w:bCs/>
          <w:color w:val="000000"/>
          <w:sz w:val="24"/>
          <w:szCs w:val="24"/>
        </w:rPr>
        <w:t>.2014</w:t>
      </w:r>
      <w:r>
        <w:rPr>
          <w:bCs/>
          <w:color w:val="000000"/>
          <w:sz w:val="24"/>
          <w:szCs w:val="24"/>
        </w:rPr>
        <w:t xml:space="preserve"> г</w:t>
      </w:r>
      <w:r>
        <w:rPr>
          <w:noProof/>
          <w:sz w:val="24"/>
          <w:szCs w:val="24"/>
        </w:rPr>
        <w:t xml:space="preserve">. </w:t>
      </w:r>
    </w:p>
    <w:p w:rsidR="00006DA7" w:rsidRDefault="00006DA7" w:rsidP="000C6A99">
      <w:pPr>
        <w:tabs>
          <w:tab w:val="left" w:pos="0"/>
        </w:tabs>
        <w:ind w:firstLine="709"/>
        <w:jc w:val="center"/>
        <w:rPr>
          <w:b/>
          <w:color w:val="000000"/>
        </w:rPr>
      </w:pPr>
    </w:p>
    <w:p w:rsidR="00006DA7" w:rsidRDefault="00006DA7" w:rsidP="000C6A99">
      <w:pPr>
        <w:tabs>
          <w:tab w:val="left" w:pos="0"/>
        </w:tabs>
        <w:ind w:firstLine="709"/>
        <w:jc w:val="center"/>
        <w:rPr>
          <w:b/>
          <w:bCs/>
          <w:spacing w:val="-1"/>
        </w:rPr>
      </w:pPr>
      <w:r>
        <w:rPr>
          <w:b/>
          <w:color w:val="000000"/>
        </w:rPr>
        <w:t xml:space="preserve">Статья 6. </w:t>
      </w:r>
      <w:r>
        <w:rPr>
          <w:b/>
          <w:bCs/>
          <w:spacing w:val="-1"/>
        </w:rPr>
        <w:t>Права и обязанности Покупателя</w:t>
      </w:r>
    </w:p>
    <w:p w:rsidR="00006DA7" w:rsidRDefault="00006DA7" w:rsidP="000C6A99">
      <w:pPr>
        <w:tabs>
          <w:tab w:val="left" w:pos="0"/>
        </w:tabs>
        <w:ind w:firstLine="709"/>
        <w:jc w:val="center"/>
        <w:rPr>
          <w:b/>
          <w:bCs/>
          <w:spacing w:val="-1"/>
        </w:rPr>
      </w:pPr>
    </w:p>
    <w:p w:rsidR="00006DA7" w:rsidRDefault="00006DA7" w:rsidP="000C6A99">
      <w:pPr>
        <w:shd w:val="clear" w:color="auto" w:fill="FFFFFF"/>
        <w:tabs>
          <w:tab w:val="left" w:pos="0"/>
          <w:tab w:val="left" w:pos="1276"/>
        </w:tabs>
        <w:ind w:firstLine="709"/>
        <w:jc w:val="both"/>
      </w:pPr>
      <w:r>
        <w:t>6.1. Покупатель имеет право:</w:t>
      </w:r>
    </w:p>
    <w:p w:rsidR="00006DA7" w:rsidRDefault="00006DA7" w:rsidP="000C6A99">
      <w:pPr>
        <w:widowControl w:val="0"/>
        <w:shd w:val="clear" w:color="auto" w:fill="FFFFFF"/>
        <w:tabs>
          <w:tab w:val="left" w:pos="0"/>
          <w:tab w:val="left" w:pos="1276"/>
        </w:tabs>
        <w:autoSpaceDE w:val="0"/>
        <w:autoSpaceDN w:val="0"/>
        <w:adjustRightInd w:val="0"/>
        <w:ind w:right="34" w:firstLine="709"/>
        <w:jc w:val="both"/>
        <w:rPr>
          <w:spacing w:val="-5"/>
        </w:rPr>
      </w:pPr>
      <w:r w:rsidRPr="000C6A99">
        <w:t>6</w:t>
      </w:r>
      <w:r>
        <w:t>.1.1. Досрочно прекратить исполнение договорных обязательств с Поставщиком в соответствии с условиями настоящего Договора.</w:t>
      </w:r>
    </w:p>
    <w:p w:rsidR="00006DA7" w:rsidRDefault="00006DA7" w:rsidP="000C6A99">
      <w:pPr>
        <w:shd w:val="clear" w:color="auto" w:fill="FFFFFF"/>
        <w:tabs>
          <w:tab w:val="left" w:pos="0"/>
          <w:tab w:val="left" w:pos="1276"/>
        </w:tabs>
        <w:ind w:left="5" w:right="14" w:firstLine="709"/>
        <w:jc w:val="both"/>
      </w:pPr>
      <w:r w:rsidRPr="000C6A99">
        <w:rPr>
          <w:spacing w:val="-5"/>
        </w:rPr>
        <w:lastRenderedPageBreak/>
        <w:t>6</w:t>
      </w:r>
      <w:r>
        <w:rPr>
          <w:spacing w:val="-5"/>
        </w:rPr>
        <w:t>.1.</w:t>
      </w:r>
      <w:r w:rsidRPr="000C6A99">
        <w:rPr>
          <w:spacing w:val="-5"/>
        </w:rPr>
        <w:t>2</w:t>
      </w:r>
      <w:r>
        <w:rPr>
          <w:spacing w:val="-5"/>
        </w:rPr>
        <w:t>.  </w:t>
      </w:r>
      <w:proofErr w:type="gramStart"/>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p>
    <w:p w:rsidR="00006DA7" w:rsidRDefault="00006DA7" w:rsidP="000C6A99">
      <w:pPr>
        <w:shd w:val="clear" w:color="auto" w:fill="FFFFFF"/>
        <w:tabs>
          <w:tab w:val="left" w:pos="0"/>
          <w:tab w:val="left" w:pos="1276"/>
          <w:tab w:val="left" w:pos="1334"/>
        </w:tabs>
        <w:ind w:left="10" w:right="19" w:firstLine="709"/>
        <w:jc w:val="both"/>
      </w:pPr>
      <w:r w:rsidRPr="000C6A99">
        <w:t>6</w:t>
      </w:r>
      <w:r>
        <w:t>.1.</w:t>
      </w:r>
      <w:r w:rsidRPr="000C6A99">
        <w:t>3</w:t>
      </w:r>
      <w:r>
        <w:t xml:space="preserve">. </w:t>
      </w:r>
      <w:r>
        <w:tab/>
      </w:r>
      <w:r>
        <w:tab/>
        <w:t>Запросить у Поставщика бухгалтерскую и налоговую отчетность в любой момент срока действия Договора.</w:t>
      </w:r>
    </w:p>
    <w:p w:rsidR="00006DA7" w:rsidRDefault="00006DA7" w:rsidP="000C6A99">
      <w:pPr>
        <w:shd w:val="clear" w:color="auto" w:fill="FFFFFF"/>
        <w:tabs>
          <w:tab w:val="left" w:pos="0"/>
          <w:tab w:val="left" w:pos="1276"/>
          <w:tab w:val="left" w:pos="1334"/>
        </w:tabs>
        <w:ind w:left="10" w:right="19" w:firstLine="709"/>
        <w:jc w:val="both"/>
      </w:pPr>
      <w:r w:rsidRPr="000C6A99">
        <w:t>6</w:t>
      </w:r>
      <w:r>
        <w:t>.1.</w:t>
      </w:r>
      <w:r w:rsidRPr="000C6A99">
        <w:t>4</w:t>
      </w:r>
      <w:r>
        <w:t>.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006DA7" w:rsidRPr="000C6A99" w:rsidRDefault="00006DA7" w:rsidP="000C6A99">
      <w:pPr>
        <w:shd w:val="clear" w:color="auto" w:fill="FFFFFF"/>
        <w:tabs>
          <w:tab w:val="left" w:pos="0"/>
          <w:tab w:val="left" w:pos="1276"/>
          <w:tab w:val="left" w:pos="1334"/>
        </w:tabs>
        <w:ind w:left="10" w:right="19" w:firstLine="709"/>
        <w:jc w:val="both"/>
      </w:pPr>
      <w:r w:rsidRPr="000C6A99">
        <w:t>6</w:t>
      </w:r>
      <w:r>
        <w:t>.1.</w:t>
      </w:r>
      <w:r w:rsidRPr="000C6A99">
        <w:t>5</w:t>
      </w:r>
      <w:r>
        <w:t>.</w:t>
      </w:r>
      <w:r>
        <w:tab/>
      </w:r>
      <w:r>
        <w:tab/>
        <w:t>Осуществить иные права, предусмотренные настоящим Договором,</w:t>
      </w:r>
      <w:r>
        <w:br/>
        <w:t>действующим законодательством РФ и другими нормативными правовыми актами</w:t>
      </w:r>
      <w:r>
        <w:br/>
        <w:t>Российской Федерации.</w:t>
      </w:r>
    </w:p>
    <w:p w:rsidR="00006DA7" w:rsidRDefault="00006DA7" w:rsidP="000C6A99">
      <w:pPr>
        <w:shd w:val="clear" w:color="auto" w:fill="FFFFFF"/>
        <w:tabs>
          <w:tab w:val="left" w:pos="0"/>
          <w:tab w:val="left" w:pos="1276"/>
        </w:tabs>
        <w:ind w:firstLine="709"/>
        <w:jc w:val="both"/>
      </w:pPr>
      <w:r w:rsidRPr="000C6A99">
        <w:rPr>
          <w:spacing w:val="-2"/>
        </w:rPr>
        <w:t>6</w:t>
      </w:r>
      <w:r>
        <w:rPr>
          <w:spacing w:val="-2"/>
        </w:rPr>
        <w:t>.2.    Покупатель обязан:</w:t>
      </w:r>
    </w:p>
    <w:p w:rsidR="00006DA7" w:rsidRDefault="00006DA7" w:rsidP="000C6A99">
      <w:pPr>
        <w:shd w:val="clear" w:color="auto" w:fill="FFFFFF"/>
        <w:tabs>
          <w:tab w:val="left" w:pos="0"/>
          <w:tab w:val="left" w:pos="1205"/>
          <w:tab w:val="left" w:pos="1276"/>
        </w:tabs>
        <w:ind w:left="14" w:right="14" w:firstLine="709"/>
        <w:jc w:val="both"/>
      </w:pPr>
      <w:r w:rsidRPr="000C6A99">
        <w:rPr>
          <w:spacing w:val="-3"/>
        </w:rPr>
        <w:t>6</w:t>
      </w:r>
      <w:r>
        <w:rPr>
          <w:spacing w:val="-3"/>
        </w:rPr>
        <w:t>.2.1. </w:t>
      </w:r>
      <w:r>
        <w:tab/>
        <w:t>Произвести оплату Поставщику в порядке и на условиях, предусмотренных настоящим Договором.</w:t>
      </w:r>
    </w:p>
    <w:p w:rsidR="00006DA7" w:rsidRPr="0077378A" w:rsidRDefault="00006DA7" w:rsidP="0077378A">
      <w:pPr>
        <w:shd w:val="clear" w:color="auto" w:fill="FFFFFF"/>
        <w:tabs>
          <w:tab w:val="left" w:pos="0"/>
          <w:tab w:val="left" w:pos="1205"/>
          <w:tab w:val="left" w:pos="1276"/>
        </w:tabs>
        <w:ind w:left="14" w:right="14" w:firstLine="709"/>
        <w:jc w:val="both"/>
        <w:rPr>
          <w:spacing w:val="-3"/>
        </w:rPr>
      </w:pPr>
      <w:r w:rsidRPr="0077378A">
        <w:rPr>
          <w:spacing w:val="-3"/>
        </w:rPr>
        <w:t xml:space="preserve">6.2.2. Провести входной контроль поставляемого на Площадку АЭС </w:t>
      </w:r>
      <w:r>
        <w:rPr>
          <w:spacing w:val="-3"/>
        </w:rPr>
        <w:t>Оборудования.</w:t>
      </w:r>
    </w:p>
    <w:p w:rsidR="00006DA7" w:rsidRDefault="00006DA7" w:rsidP="000C6A99">
      <w:pPr>
        <w:shd w:val="clear" w:color="auto" w:fill="FFFFFF"/>
        <w:tabs>
          <w:tab w:val="left" w:pos="0"/>
          <w:tab w:val="left" w:pos="1276"/>
        </w:tabs>
        <w:ind w:left="14" w:right="14" w:firstLine="709"/>
        <w:jc w:val="both"/>
      </w:pPr>
      <w:r w:rsidRPr="000C6A99">
        <w:t>6</w:t>
      </w:r>
      <w:r>
        <w:t>.2.3. Направить в адрес Поставщика посредством почты и/или электронной почты наименование, реквизиты и контактные данные Грузополучателя.</w:t>
      </w:r>
    </w:p>
    <w:p w:rsidR="00006DA7" w:rsidRDefault="00006DA7" w:rsidP="000C6A99">
      <w:pPr>
        <w:shd w:val="clear" w:color="auto" w:fill="FFFFFF"/>
        <w:tabs>
          <w:tab w:val="left" w:pos="0"/>
          <w:tab w:val="left" w:pos="1276"/>
        </w:tabs>
        <w:ind w:left="14" w:right="14" w:firstLine="709"/>
        <w:jc w:val="both"/>
      </w:pPr>
      <w:r>
        <w:t>6.2.4.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006DA7" w:rsidRDefault="00006DA7" w:rsidP="000C6A99">
      <w:pPr>
        <w:tabs>
          <w:tab w:val="left" w:pos="0"/>
        </w:tabs>
        <w:ind w:firstLine="709"/>
        <w:jc w:val="both"/>
      </w:pPr>
    </w:p>
    <w:p w:rsidR="00006DA7" w:rsidRPr="000C6A99" w:rsidRDefault="00006DA7" w:rsidP="000C6A99">
      <w:pPr>
        <w:tabs>
          <w:tab w:val="left" w:pos="0"/>
        </w:tabs>
        <w:ind w:firstLine="709"/>
        <w:jc w:val="center"/>
        <w:rPr>
          <w:b/>
          <w:bCs/>
        </w:rPr>
      </w:pPr>
      <w:r>
        <w:rPr>
          <w:b/>
          <w:color w:val="000000"/>
        </w:rPr>
        <w:t xml:space="preserve">Статья </w:t>
      </w:r>
      <w:r w:rsidRPr="000C6A99">
        <w:rPr>
          <w:b/>
          <w:color w:val="000000"/>
        </w:rPr>
        <w:t>7</w:t>
      </w:r>
      <w:r>
        <w:rPr>
          <w:b/>
          <w:color w:val="000000"/>
        </w:rPr>
        <w:t>.</w:t>
      </w:r>
      <w:r>
        <w:rPr>
          <w:b/>
        </w:rPr>
        <w:t xml:space="preserve"> </w:t>
      </w:r>
      <w:r>
        <w:rPr>
          <w:b/>
          <w:bCs/>
        </w:rPr>
        <w:t>Права и обязанности Поставщика</w:t>
      </w:r>
    </w:p>
    <w:p w:rsidR="00006DA7" w:rsidRPr="000C6A99" w:rsidRDefault="00006DA7" w:rsidP="000C6A99">
      <w:pPr>
        <w:tabs>
          <w:tab w:val="left" w:pos="0"/>
        </w:tabs>
        <w:ind w:firstLine="709"/>
        <w:jc w:val="center"/>
        <w:rPr>
          <w:b/>
          <w:bCs/>
        </w:rPr>
      </w:pPr>
    </w:p>
    <w:p w:rsidR="00006DA7" w:rsidRDefault="00006DA7" w:rsidP="000C6A99">
      <w:pPr>
        <w:shd w:val="clear" w:color="auto" w:fill="FFFFFF"/>
        <w:tabs>
          <w:tab w:val="left" w:pos="0"/>
        </w:tabs>
        <w:ind w:firstLine="709"/>
        <w:jc w:val="both"/>
      </w:pPr>
      <w:r w:rsidRPr="000C6A99">
        <w:rPr>
          <w:spacing w:val="-2"/>
        </w:rPr>
        <w:t>7</w:t>
      </w:r>
      <w:r>
        <w:rPr>
          <w:spacing w:val="-2"/>
        </w:rPr>
        <w:t>.1  Поставщик обязан:</w:t>
      </w:r>
    </w:p>
    <w:p w:rsidR="00006DA7" w:rsidRDefault="00006DA7" w:rsidP="000C6A99">
      <w:pPr>
        <w:shd w:val="clear" w:color="auto" w:fill="FFFFFF"/>
        <w:tabs>
          <w:tab w:val="left" w:pos="0"/>
          <w:tab w:val="left" w:pos="1296"/>
        </w:tabs>
        <w:ind w:left="19" w:right="10" w:firstLine="709"/>
        <w:jc w:val="both"/>
        <w:rPr>
          <w:spacing w:val="-3"/>
        </w:rPr>
      </w:pPr>
      <w:r w:rsidRPr="000C6A99">
        <w:t>7</w:t>
      </w:r>
      <w:r>
        <w:t>.1.1. Поставить на строительную площадку (склад Грузополучателя) комплектное Оборудование в соответствии со Спецификацией, ТУ и действующими</w:t>
      </w:r>
      <w:r>
        <w:rPr>
          <w:b/>
        </w:rPr>
        <w:t xml:space="preserve"> </w:t>
      </w:r>
      <w:r>
        <w:t>нормативными техническими документами.</w:t>
      </w:r>
    </w:p>
    <w:p w:rsidR="00006DA7" w:rsidRDefault="00006DA7" w:rsidP="000C6A99">
      <w:pPr>
        <w:shd w:val="clear" w:color="auto" w:fill="FFFFFF"/>
        <w:tabs>
          <w:tab w:val="left" w:pos="0"/>
          <w:tab w:val="left" w:pos="709"/>
        </w:tabs>
        <w:ind w:right="10" w:firstLine="709"/>
        <w:jc w:val="both"/>
        <w:rPr>
          <w:spacing w:val="-3"/>
        </w:rPr>
      </w:pPr>
      <w:r w:rsidRPr="000C6A99">
        <w:rPr>
          <w:spacing w:val="-3"/>
        </w:rPr>
        <w:t>7</w:t>
      </w:r>
      <w:r>
        <w:rPr>
          <w:spacing w:val="-3"/>
        </w:rPr>
        <w:t>.1.</w:t>
      </w:r>
      <w:r w:rsidRPr="000C6A99">
        <w:rPr>
          <w:spacing w:val="-3"/>
        </w:rPr>
        <w:t>2</w:t>
      </w:r>
      <w:r>
        <w:rPr>
          <w:spacing w:val="-3"/>
        </w:rPr>
        <w:t>.</w:t>
      </w:r>
      <w:r>
        <w:t xml:space="preserve"> </w:t>
      </w:r>
      <w:proofErr w:type="gramStart"/>
      <w:r>
        <w:t xml:space="preserve">Комплект поставки Оборудования должен соответствовать спецификации на оборудование/материалы и комплектности поставки, указанной в ТУ,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и </w:t>
      </w:r>
      <w:r>
        <w:rPr>
          <w:spacing w:val="-2"/>
        </w:rPr>
        <w:t>эксплуатационной документацией (ЭД), согласованной с Покупателем.</w:t>
      </w:r>
      <w:proofErr w:type="gramEnd"/>
    </w:p>
    <w:p w:rsidR="00006DA7" w:rsidRDefault="00006DA7" w:rsidP="000C6A99">
      <w:pPr>
        <w:pStyle w:val="210"/>
        <w:suppressLineNumbers/>
        <w:tabs>
          <w:tab w:val="left" w:pos="0"/>
        </w:tabs>
        <w:suppressAutoHyphens/>
        <w:spacing w:before="0" w:after="0"/>
        <w:ind w:left="0" w:firstLine="709"/>
      </w:pPr>
      <w:r w:rsidRPr="000C6A99">
        <w:rPr>
          <w:spacing w:val="-1"/>
        </w:rPr>
        <w:t>7</w:t>
      </w:r>
      <w:r>
        <w:rPr>
          <w:spacing w:val="-1"/>
        </w:rPr>
        <w:t>.1.</w:t>
      </w:r>
      <w:r w:rsidRPr="000C6A99">
        <w:rPr>
          <w:spacing w:val="-1"/>
        </w:rPr>
        <w:t>3</w:t>
      </w:r>
      <w:r>
        <w:rPr>
          <w:spacing w:val="-1"/>
        </w:rPr>
        <w:t>.</w:t>
      </w:r>
      <w:r>
        <w:tab/>
        <w:t>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006DA7" w:rsidRDefault="00006DA7" w:rsidP="000C6A99">
      <w:pPr>
        <w:ind w:firstLine="709"/>
        <w:jc w:val="both"/>
        <w:rPr>
          <w:szCs w:val="20"/>
        </w:rPr>
      </w:pPr>
      <w:r>
        <w:rPr>
          <w:szCs w:val="20"/>
        </w:rPr>
        <w:t>Все поставляемое Оборудование должно иметь соответствующие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006DA7" w:rsidRDefault="00006DA7" w:rsidP="000C6A99">
      <w:pPr>
        <w:pStyle w:val="210"/>
        <w:suppressLineNumbers/>
        <w:tabs>
          <w:tab w:val="left" w:pos="0"/>
        </w:tabs>
        <w:suppressAutoHyphens/>
        <w:spacing w:before="0" w:after="0"/>
        <w:ind w:left="0" w:firstLine="709"/>
      </w:pPr>
      <w: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006DA7" w:rsidRDefault="00006DA7" w:rsidP="000C6A99">
      <w:pPr>
        <w:shd w:val="clear" w:color="auto" w:fill="FFFFFF"/>
        <w:tabs>
          <w:tab w:val="left" w:pos="0"/>
          <w:tab w:val="left" w:pos="1157"/>
        </w:tabs>
        <w:ind w:right="53" w:firstLine="709"/>
        <w:jc w:val="both"/>
        <w:rPr>
          <w:spacing w:val="-3"/>
        </w:rPr>
      </w:pPr>
      <w:r w:rsidRPr="000C6A99">
        <w:t>7</w:t>
      </w:r>
      <w:r>
        <w:t>.1.</w:t>
      </w:r>
      <w:r w:rsidRPr="000C6A99">
        <w:t>4</w:t>
      </w:r>
      <w:r>
        <w:t xml:space="preserve">. По требованию Покупателя застраховать Оборудование до момента поставки на Площадку АЭС (склад Грузополучателя), в том числе на время транспортировки. Договор </w:t>
      </w:r>
      <w:r>
        <w:lastRenderedPageBreak/>
        <w:t>страхования заключается со страховой компанией, согласованной с Покупателем. После заключения договора страхования Поставщик обязан предоставить Покупателю копию страхового полиса.</w:t>
      </w:r>
    </w:p>
    <w:p w:rsidR="00006DA7" w:rsidRDefault="00006DA7" w:rsidP="000C6A99">
      <w:pPr>
        <w:shd w:val="clear" w:color="auto" w:fill="FFFFFF"/>
        <w:tabs>
          <w:tab w:val="left" w:pos="0"/>
          <w:tab w:val="left" w:pos="1157"/>
        </w:tabs>
        <w:ind w:right="53" w:firstLine="709"/>
        <w:jc w:val="both"/>
        <w:rPr>
          <w:spacing w:val="-3"/>
        </w:rPr>
      </w:pPr>
      <w:r w:rsidRPr="000C6A99">
        <w:rPr>
          <w:spacing w:val="-1"/>
        </w:rPr>
        <w:t>7</w:t>
      </w:r>
      <w:r>
        <w:rPr>
          <w:spacing w:val="-1"/>
        </w:rPr>
        <w:t>.1.</w:t>
      </w:r>
      <w:r w:rsidRPr="000C6A99">
        <w:rPr>
          <w:spacing w:val="-1"/>
        </w:rPr>
        <w:t>5</w:t>
      </w:r>
      <w:r>
        <w:rPr>
          <w:spacing w:val="-1"/>
        </w:rPr>
        <w:t xml:space="preserve">. </w:t>
      </w:r>
      <w:r>
        <w:t xml:space="preserve">Предоставить Покупателю по запросу нормы, стандарты и правила, в </w:t>
      </w:r>
      <w:r>
        <w:rPr>
          <w:spacing w:val="-1"/>
        </w:rPr>
        <w:t>соответствии с которыми разработано, изготовлено и поставлено Оборудование.</w:t>
      </w:r>
    </w:p>
    <w:p w:rsidR="00006DA7" w:rsidRDefault="00006DA7" w:rsidP="000C6A99">
      <w:pPr>
        <w:shd w:val="clear" w:color="auto" w:fill="FFFFFF"/>
        <w:tabs>
          <w:tab w:val="left" w:pos="0"/>
          <w:tab w:val="left" w:pos="1157"/>
        </w:tabs>
        <w:ind w:right="43" w:firstLine="709"/>
        <w:jc w:val="both"/>
      </w:pPr>
      <w:r>
        <w:t xml:space="preserve">7.1.6. Обеспечить проведение </w:t>
      </w:r>
      <w:proofErr w:type="spellStart"/>
      <w:proofErr w:type="gramStart"/>
      <w:r>
        <w:t>шеф-монтажа</w:t>
      </w:r>
      <w:proofErr w:type="spellEnd"/>
      <w:proofErr w:type="gramEnd"/>
      <w:r>
        <w:t xml:space="preserve"> Оборудования по требованию Покупателя с участием представителей изготовителя и Покупателя.</w:t>
      </w:r>
    </w:p>
    <w:p w:rsidR="00006DA7" w:rsidRDefault="00006DA7" w:rsidP="000C6A99">
      <w:pPr>
        <w:shd w:val="clear" w:color="auto" w:fill="FFFFFF"/>
        <w:tabs>
          <w:tab w:val="left" w:pos="0"/>
          <w:tab w:val="left" w:pos="1502"/>
        </w:tabs>
        <w:ind w:firstLine="709"/>
        <w:jc w:val="both"/>
      </w:pPr>
      <w:r w:rsidRPr="000C6A99">
        <w:t>7</w:t>
      </w:r>
      <w:r>
        <w:t>.1.</w:t>
      </w:r>
      <w:r w:rsidRPr="000C6A99">
        <w:t>7</w:t>
      </w:r>
      <w:r>
        <w:t>.</w:t>
      </w:r>
      <w:r>
        <w:tab/>
        <w:t>Выполнить работы по комплексному тестированию (испытанию)</w:t>
      </w:r>
      <w:r>
        <w:br/>
        <w:t xml:space="preserve">Оборудования. Выполнить работы по испытанию головных образцов в соответствии с ГОСТ </w:t>
      </w:r>
      <w:proofErr w:type="gramStart"/>
      <w:r>
        <w:t>Р</w:t>
      </w:r>
      <w:proofErr w:type="gramEnd"/>
      <w:r>
        <w:t xml:space="preserve"> 15.201-2000.</w:t>
      </w:r>
    </w:p>
    <w:p w:rsidR="00006DA7" w:rsidRDefault="00006DA7" w:rsidP="000C6A99">
      <w:pPr>
        <w:shd w:val="clear" w:color="auto" w:fill="FFFFFF"/>
        <w:tabs>
          <w:tab w:val="left" w:pos="0"/>
          <w:tab w:val="left" w:pos="1272"/>
        </w:tabs>
        <w:ind w:right="34" w:firstLine="709"/>
        <w:jc w:val="both"/>
        <w:rPr>
          <w:spacing w:val="-5"/>
        </w:rPr>
      </w:pPr>
      <w:r w:rsidRPr="000C6A99">
        <w:t>7</w:t>
      </w:r>
      <w:r>
        <w:t>.1.</w:t>
      </w:r>
      <w:r w:rsidRPr="000C6A99">
        <w:t>8</w:t>
      </w:r>
      <w:r>
        <w:t>. 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006DA7" w:rsidRDefault="00006DA7" w:rsidP="000C6A99">
      <w:pPr>
        <w:shd w:val="clear" w:color="auto" w:fill="FFFFFF"/>
        <w:tabs>
          <w:tab w:val="left" w:pos="0"/>
          <w:tab w:val="left" w:pos="1272"/>
        </w:tabs>
        <w:ind w:right="34" w:firstLine="709"/>
        <w:jc w:val="both"/>
        <w:rPr>
          <w:spacing w:val="-4"/>
        </w:rPr>
      </w:pPr>
      <w:r w:rsidRPr="000C6A99">
        <w:rPr>
          <w:spacing w:val="-1"/>
        </w:rPr>
        <w:t>7</w:t>
      </w:r>
      <w:r>
        <w:rPr>
          <w:spacing w:val="-1"/>
        </w:rPr>
        <w:t>.1.</w:t>
      </w:r>
      <w:r w:rsidRPr="000C6A99">
        <w:rPr>
          <w:spacing w:val="-1"/>
        </w:rPr>
        <w:t>9</w:t>
      </w:r>
      <w:r>
        <w:rPr>
          <w:spacing w:val="-1"/>
        </w:rPr>
        <w:t xml:space="preserve">. Расходовать перечисленные Покупателем денежные средства в соответствии с </w:t>
      </w:r>
      <w:r>
        <w:t>целями, определенными настоящим Договором.</w:t>
      </w:r>
    </w:p>
    <w:p w:rsidR="00006DA7" w:rsidRDefault="00006DA7" w:rsidP="000C6A99">
      <w:pPr>
        <w:shd w:val="clear" w:color="auto" w:fill="FFFFFF"/>
        <w:tabs>
          <w:tab w:val="left" w:pos="0"/>
          <w:tab w:val="left" w:pos="1272"/>
        </w:tabs>
        <w:ind w:right="34" w:firstLine="709"/>
        <w:jc w:val="both"/>
        <w:rPr>
          <w:spacing w:val="-4"/>
        </w:rPr>
      </w:pPr>
      <w:r w:rsidRPr="000C6A99">
        <w:rPr>
          <w:spacing w:val="-1"/>
        </w:rPr>
        <w:t>7</w:t>
      </w:r>
      <w:r>
        <w:rPr>
          <w:spacing w:val="-1"/>
        </w:rPr>
        <w:t>.1.1</w:t>
      </w:r>
      <w:r w:rsidRPr="000C6A99">
        <w:rPr>
          <w:spacing w:val="-1"/>
        </w:rPr>
        <w:t>0</w:t>
      </w:r>
      <w:r>
        <w:rPr>
          <w:spacing w:val="-1"/>
        </w:rPr>
        <w:t xml:space="preserve">. Выполнять свои обязательства в течение Гарантийного срока в соответствии с </w:t>
      </w:r>
      <w:r>
        <w:t>условиями настоящего Договора.</w:t>
      </w:r>
    </w:p>
    <w:p w:rsidR="00006DA7" w:rsidRDefault="00006DA7" w:rsidP="000C6A99">
      <w:pPr>
        <w:shd w:val="clear" w:color="auto" w:fill="FFFFFF"/>
        <w:tabs>
          <w:tab w:val="left" w:pos="0"/>
          <w:tab w:val="left" w:pos="1272"/>
        </w:tabs>
        <w:ind w:right="29" w:firstLine="709"/>
        <w:jc w:val="both"/>
        <w:rPr>
          <w:spacing w:val="-5"/>
        </w:rPr>
      </w:pPr>
      <w:r w:rsidRPr="000C6A99">
        <w:t>7</w:t>
      </w:r>
      <w:r>
        <w:t>.1.11.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006DA7" w:rsidRDefault="00006DA7" w:rsidP="000C6A99">
      <w:pPr>
        <w:shd w:val="clear" w:color="auto" w:fill="FFFFFF"/>
        <w:tabs>
          <w:tab w:val="left" w:pos="0"/>
          <w:tab w:val="left" w:pos="1392"/>
        </w:tabs>
        <w:ind w:left="19" w:right="34" w:firstLine="709"/>
        <w:jc w:val="both"/>
      </w:pPr>
      <w:r w:rsidRPr="000C6A99">
        <w:rPr>
          <w:spacing w:val="-5"/>
        </w:rPr>
        <w:t>7</w:t>
      </w:r>
      <w:r>
        <w:rPr>
          <w:spacing w:val="-5"/>
        </w:rPr>
        <w:t>.1.</w:t>
      </w:r>
      <w:r w:rsidRPr="000C6A99">
        <w:rPr>
          <w:spacing w:val="-5"/>
        </w:rPr>
        <w:t>1</w:t>
      </w:r>
      <w:r>
        <w:rPr>
          <w:spacing w:val="-5"/>
        </w:rPr>
        <w:t xml:space="preserve">2. </w:t>
      </w:r>
      <w:r>
        <w:t>За свой счет и своими силами получать разрешения и согласования,</w:t>
      </w:r>
      <w:r>
        <w:br/>
      </w:r>
      <w:r>
        <w:rPr>
          <w:spacing w:val="-2"/>
        </w:rPr>
        <w:t>необходимые для доставки Оборудования на Площадку АЭС.</w:t>
      </w:r>
    </w:p>
    <w:p w:rsidR="00006DA7" w:rsidRDefault="00006DA7" w:rsidP="000C6A99">
      <w:pPr>
        <w:shd w:val="clear" w:color="auto" w:fill="FFFFFF"/>
        <w:tabs>
          <w:tab w:val="left" w:pos="0"/>
          <w:tab w:val="left" w:pos="1459"/>
        </w:tabs>
        <w:ind w:left="19" w:right="29" w:firstLine="709"/>
        <w:jc w:val="both"/>
      </w:pPr>
      <w:r w:rsidRPr="000C6A99">
        <w:rPr>
          <w:spacing w:val="-5"/>
        </w:rPr>
        <w:t>7</w:t>
      </w:r>
      <w:r>
        <w:rPr>
          <w:spacing w:val="-5"/>
        </w:rPr>
        <w:t>.1.13. </w:t>
      </w:r>
      <w:r>
        <w:t>Предоставлять Покупателю информацию и документы, касающиеся</w:t>
      </w:r>
      <w:r>
        <w:br/>
        <w:t>исполнения условий Договора в течение 4 (четырёх) рабочих дней с момента получения</w:t>
      </w:r>
      <w:r>
        <w:br/>
        <w:t>письменного запроса Покупателя.</w:t>
      </w:r>
    </w:p>
    <w:p w:rsidR="00006DA7" w:rsidRDefault="00006DA7" w:rsidP="000C6A99">
      <w:pPr>
        <w:shd w:val="clear" w:color="auto" w:fill="FFFFFF"/>
        <w:tabs>
          <w:tab w:val="left" w:pos="0"/>
          <w:tab w:val="left" w:pos="709"/>
          <w:tab w:val="left" w:pos="1344"/>
        </w:tabs>
        <w:ind w:firstLine="709"/>
        <w:jc w:val="both"/>
      </w:pPr>
      <w:r w:rsidRPr="000C6A99">
        <w:rPr>
          <w:spacing w:val="-1"/>
        </w:rPr>
        <w:t>7</w:t>
      </w:r>
      <w:r>
        <w:rPr>
          <w:spacing w:val="-1"/>
        </w:rPr>
        <w:t>.1.</w:t>
      </w:r>
      <w:r w:rsidRPr="000C6A99">
        <w:rPr>
          <w:spacing w:val="-1"/>
        </w:rPr>
        <w:t>14</w:t>
      </w:r>
      <w:r>
        <w:rPr>
          <w:spacing w:val="-1"/>
        </w:rPr>
        <w:t xml:space="preserve">. При поставке Оборудования ненадлежащего качества </w:t>
      </w:r>
      <w: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согласованные с Покупателем сроки.</w:t>
      </w:r>
    </w:p>
    <w:p w:rsidR="00006DA7" w:rsidRDefault="00006DA7" w:rsidP="000C6A99">
      <w:pPr>
        <w:shd w:val="clear" w:color="auto" w:fill="FFFFFF"/>
        <w:tabs>
          <w:tab w:val="left" w:pos="0"/>
          <w:tab w:val="left" w:pos="1296"/>
        </w:tabs>
        <w:ind w:right="34" w:firstLine="709"/>
        <w:jc w:val="both"/>
        <w:rPr>
          <w:spacing w:val="-5"/>
        </w:rPr>
      </w:pPr>
      <w:r w:rsidRPr="000C6A99">
        <w:t>7</w:t>
      </w:r>
      <w:r>
        <w:t>.1.</w:t>
      </w:r>
      <w:r w:rsidRPr="000C6A99">
        <w:t>15</w:t>
      </w:r>
      <w:r>
        <w:t>. </w:t>
      </w:r>
      <w:proofErr w:type="gramStart"/>
      <w:r>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заменить некомплектное Оборудование на комплектное в срок, указанный в претензии Покупателя.</w:t>
      </w:r>
      <w:proofErr w:type="gramEnd"/>
    </w:p>
    <w:p w:rsidR="00006DA7" w:rsidRDefault="00006DA7" w:rsidP="000C6A99">
      <w:pPr>
        <w:shd w:val="clear" w:color="auto" w:fill="FFFFFF"/>
        <w:tabs>
          <w:tab w:val="left" w:pos="0"/>
          <w:tab w:val="left" w:pos="1296"/>
        </w:tabs>
        <w:ind w:right="34" w:firstLine="709"/>
        <w:jc w:val="both"/>
        <w:rPr>
          <w:spacing w:val="-5"/>
        </w:rPr>
      </w:pPr>
      <w:r w:rsidRPr="000C6A99">
        <w:t>7</w:t>
      </w:r>
      <w:r>
        <w:t>.1.</w:t>
      </w:r>
      <w:r w:rsidRPr="000C6A99">
        <w:t>16</w:t>
      </w:r>
      <w:r>
        <w:t xml:space="preserve">. Компенсировать Покупателю расходы, связанные с </w:t>
      </w:r>
      <w:proofErr w:type="spellStart"/>
      <w:r>
        <w:t>демонтажом</w:t>
      </w:r>
      <w:proofErr w:type="spellEnd"/>
      <w:r>
        <w:t>, повторным монтажом и пуско-наладочными работами при выявлении недостатков в поставленном Оборудовании.</w:t>
      </w:r>
    </w:p>
    <w:p w:rsidR="00006DA7" w:rsidRDefault="00006DA7" w:rsidP="000C6A99">
      <w:pPr>
        <w:shd w:val="clear" w:color="auto" w:fill="FFFFFF"/>
        <w:tabs>
          <w:tab w:val="left" w:pos="0"/>
          <w:tab w:val="left" w:pos="1459"/>
        </w:tabs>
        <w:ind w:left="14" w:right="19" w:firstLine="709"/>
        <w:jc w:val="both"/>
      </w:pPr>
      <w:r w:rsidRPr="000C6A99">
        <w:t>7</w:t>
      </w:r>
      <w:r>
        <w:t>.1.</w:t>
      </w:r>
      <w:r w:rsidRPr="000C6A99">
        <w:t>17</w:t>
      </w:r>
      <w:r>
        <w:t>. 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006DA7" w:rsidRDefault="00006DA7" w:rsidP="000C6A99">
      <w:pPr>
        <w:pStyle w:val="33"/>
        <w:tabs>
          <w:tab w:val="left" w:pos="0"/>
        </w:tabs>
        <w:spacing w:after="0"/>
        <w:ind w:left="0" w:firstLine="709"/>
        <w:jc w:val="both"/>
        <w:rPr>
          <w:sz w:val="24"/>
          <w:szCs w:val="24"/>
        </w:rPr>
      </w:pPr>
      <w:r w:rsidRPr="000C6A99">
        <w:rPr>
          <w:sz w:val="24"/>
          <w:szCs w:val="24"/>
        </w:rPr>
        <w:t>7</w:t>
      </w:r>
      <w:r>
        <w:rPr>
          <w:sz w:val="24"/>
          <w:szCs w:val="24"/>
        </w:rPr>
        <w:t>.1.18. По требованию Покупателя в течение 4 (четырех) рабочих дней предоставить бухгалтерскую и налоговую отчетность в любой момент срока действия Договора.</w:t>
      </w:r>
    </w:p>
    <w:p w:rsidR="00006DA7" w:rsidRDefault="00006DA7" w:rsidP="000C6A99">
      <w:pPr>
        <w:pStyle w:val="33"/>
        <w:tabs>
          <w:tab w:val="left" w:pos="0"/>
        </w:tabs>
        <w:spacing w:after="0"/>
        <w:ind w:left="0" w:firstLine="709"/>
        <w:jc w:val="both"/>
        <w:rPr>
          <w:sz w:val="24"/>
          <w:szCs w:val="24"/>
        </w:rPr>
      </w:pPr>
      <w:r w:rsidRPr="000C6A99">
        <w:rPr>
          <w:sz w:val="24"/>
          <w:szCs w:val="24"/>
        </w:rPr>
        <w:t>7</w:t>
      </w:r>
      <w:r>
        <w:rPr>
          <w:sz w:val="24"/>
          <w:szCs w:val="24"/>
        </w:rPr>
        <w:t xml:space="preserve">.1.19. По требованию Покупателя в течение 4 (четырех)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006DA7" w:rsidRDefault="00006DA7" w:rsidP="000C6A99">
      <w:pPr>
        <w:shd w:val="clear" w:color="auto" w:fill="FFFFFF"/>
        <w:tabs>
          <w:tab w:val="left" w:pos="0"/>
          <w:tab w:val="left" w:pos="1277"/>
        </w:tabs>
        <w:ind w:firstLine="709"/>
        <w:jc w:val="both"/>
      </w:pPr>
      <w:r>
        <w:t xml:space="preserve">7.1.20. Все поставляемое Оборудование промаркировать этикетками штрих-кода в соответствии со Стандартом маркировки поставляемого оборудования (Приложение №  9 к настоящему Договору) и Техническими условиями к этикеткам штрих-кода (Приложение №  10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t>штрих-кодов</w:t>
      </w:r>
      <w:proofErr w:type="spellEnd"/>
      <w:proofErr w:type="gramEnd"/>
      <w:r>
        <w:t xml:space="preserve"> на поставляемое Оборудование осуществляется посредством Портала Поставщика.</w:t>
      </w:r>
    </w:p>
    <w:p w:rsidR="00006DA7" w:rsidRDefault="00006DA7" w:rsidP="000C6A99">
      <w:pPr>
        <w:shd w:val="clear" w:color="auto" w:fill="FFFFFF"/>
        <w:tabs>
          <w:tab w:val="left" w:pos="0"/>
          <w:tab w:val="left" w:pos="1277"/>
        </w:tabs>
        <w:ind w:firstLine="709"/>
        <w:jc w:val="both"/>
      </w:pPr>
      <w:r>
        <w:t>7.1.21. Для предоставления доступа к Порталу Поставщика изготовителю</w:t>
      </w:r>
      <w:proofErr w:type="gramStart"/>
      <w:r>
        <w:t xml:space="preserve"> (-</w:t>
      </w:r>
      <w:proofErr w:type="gramEnd"/>
      <w: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t>ях</w:t>
      </w:r>
      <w:proofErr w:type="spellEnd"/>
      <w:r>
        <w:t>) и грузоотправителе (-</w:t>
      </w:r>
      <w:proofErr w:type="spellStart"/>
      <w:r>
        <w:t>ях</w:t>
      </w:r>
      <w:proofErr w:type="spellEnd"/>
      <w:r>
        <w:t xml:space="preserve">)  поставляемого по </w:t>
      </w:r>
      <w:r>
        <w:lastRenderedPageBreak/>
        <w:t>настоящему Договору оборудования путем размещения данной информации на Портале Поставщика.</w:t>
      </w:r>
    </w:p>
    <w:p w:rsidR="00006DA7" w:rsidRDefault="00006DA7" w:rsidP="000C6A99">
      <w:pPr>
        <w:pStyle w:val="33"/>
        <w:tabs>
          <w:tab w:val="left" w:pos="0"/>
        </w:tabs>
        <w:spacing w:after="0"/>
        <w:ind w:left="0" w:firstLine="709"/>
        <w:jc w:val="both"/>
        <w:rPr>
          <w:sz w:val="24"/>
          <w:szCs w:val="24"/>
        </w:rPr>
      </w:pPr>
      <w:r>
        <w:rPr>
          <w:sz w:val="24"/>
          <w:szCs w:val="24"/>
        </w:rPr>
        <w:t xml:space="preserve">7.1.22. </w:t>
      </w:r>
      <w:proofErr w:type="gramStart"/>
      <w:r>
        <w:rPr>
          <w:sz w:val="24"/>
          <w:szCs w:val="24"/>
        </w:rPr>
        <w:t xml:space="preserve">Представить Покупателю не позднее пятнадцати дней с даты заключения настоящего Договора документы, </w:t>
      </w:r>
      <w:bookmarkStart w:id="1" w:name="OLE_LINK4"/>
      <w:bookmarkStart w:id="2" w:name="OLE_LINK3"/>
      <w:r>
        <w:rPr>
          <w:sz w:val="24"/>
          <w:szCs w:val="24"/>
        </w:rPr>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1"/>
      <w:bookmarkEnd w:id="2"/>
      <w:r>
        <w:rPr>
          <w:sz w:val="24"/>
          <w:szCs w:val="24"/>
        </w:rPr>
        <w:t>, определяемой по данным бухгалтерской (финансовой) отчетности за истекший период (год, квартал/полугодие/9 месяцев текущего года), а именно копию справки об исполнении налогоплательщиком (плательщиком сборов, налоговым агентом) обязанности по уплате налогов, сборов, пеней, штрафов</w:t>
      </w:r>
      <w:proofErr w:type="gramEnd"/>
      <w:r>
        <w:rPr>
          <w:sz w:val="24"/>
          <w:szCs w:val="24"/>
        </w:rPr>
        <w:t xml:space="preserve">, </w:t>
      </w:r>
      <w:proofErr w:type="gramStart"/>
      <w:r>
        <w:rPr>
          <w:sz w:val="24"/>
          <w:szCs w:val="24"/>
        </w:rPr>
        <w:t>выданной</w:t>
      </w:r>
      <w:proofErr w:type="gramEnd"/>
      <w:r>
        <w:rPr>
          <w:sz w:val="24"/>
          <w:szCs w:val="24"/>
        </w:rPr>
        <w:t xml:space="preserve"> налоговым органом не ранее чем за 60 дней до дня заключения Договора.  При наличии в справке положений о неисполненной обязанности по уплате налогов, сборов, пеней, штрафов Поставщиком дополнительно представляются:</w:t>
      </w:r>
    </w:p>
    <w:p w:rsidR="00006DA7" w:rsidRDefault="00006DA7" w:rsidP="002B4DF6">
      <w:pPr>
        <w:pStyle w:val="33"/>
        <w:tabs>
          <w:tab w:val="left" w:pos="0"/>
        </w:tabs>
        <w:spacing w:after="0"/>
        <w:ind w:left="0" w:firstLine="709"/>
        <w:jc w:val="both"/>
        <w:rPr>
          <w:sz w:val="24"/>
          <w:szCs w:val="24"/>
        </w:rPr>
      </w:pPr>
      <w:r>
        <w:rPr>
          <w:sz w:val="24"/>
          <w:szCs w:val="24"/>
        </w:rPr>
        <w:t>копия справки о состоянии расчетов по налогам, сборам, пеням и штрафам, выданной налоговым органом не ранее чем за 60 дней до дня заключения Договора;</w:t>
      </w:r>
    </w:p>
    <w:p w:rsidR="00006DA7" w:rsidRDefault="00006DA7" w:rsidP="000C6A99">
      <w:pPr>
        <w:shd w:val="clear" w:color="auto" w:fill="FFFFFF"/>
        <w:tabs>
          <w:tab w:val="left" w:pos="0"/>
          <w:tab w:val="left" w:pos="1277"/>
        </w:tabs>
        <w:ind w:firstLine="709"/>
        <w:jc w:val="both"/>
      </w:pPr>
      <w:r>
        <w:t>копия бухгалтерской (финансовой) отчетности за истекший период. При этом для годовой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Поставщика</w:t>
      </w:r>
    </w:p>
    <w:p w:rsidR="00006DA7" w:rsidRDefault="00006DA7" w:rsidP="000C6A99">
      <w:pPr>
        <w:shd w:val="clear" w:color="auto" w:fill="FFFFFF"/>
        <w:tabs>
          <w:tab w:val="left" w:pos="0"/>
          <w:tab w:val="left" w:pos="1277"/>
        </w:tabs>
        <w:ind w:firstLine="709"/>
        <w:jc w:val="both"/>
      </w:pPr>
      <w:r>
        <w:t>7.1.23. Выполнять иные обязанности, предусмотренные настоящим Договором.</w:t>
      </w:r>
    </w:p>
    <w:p w:rsidR="00006DA7" w:rsidRPr="000C6A99" w:rsidRDefault="00006DA7" w:rsidP="000C6A99">
      <w:pPr>
        <w:pStyle w:val="33"/>
        <w:tabs>
          <w:tab w:val="left" w:pos="0"/>
          <w:tab w:val="num" w:pos="1620"/>
        </w:tabs>
        <w:spacing w:after="0"/>
        <w:ind w:left="0" w:firstLine="709"/>
        <w:jc w:val="both"/>
        <w:rPr>
          <w:sz w:val="24"/>
          <w:szCs w:val="24"/>
        </w:rPr>
      </w:pPr>
      <w:r>
        <w:rPr>
          <w:sz w:val="24"/>
          <w:szCs w:val="24"/>
        </w:rPr>
        <w:t>7.2 . Поставщик вправе привлекать Субпоставщиков для выполнения работ/оказания услуг по настоящему договору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006DA7" w:rsidRDefault="00006DA7" w:rsidP="000C6A99">
      <w:pPr>
        <w:pStyle w:val="33"/>
        <w:tabs>
          <w:tab w:val="left" w:pos="0"/>
          <w:tab w:val="num" w:pos="1620"/>
        </w:tabs>
        <w:spacing w:after="0"/>
        <w:ind w:left="0" w:firstLine="709"/>
        <w:jc w:val="both"/>
        <w:rPr>
          <w:sz w:val="24"/>
          <w:szCs w:val="24"/>
        </w:rPr>
      </w:pPr>
      <w:r>
        <w:rPr>
          <w:sz w:val="24"/>
          <w:szCs w:val="24"/>
        </w:rPr>
        <w:t>7.3.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006DA7" w:rsidRDefault="00006DA7" w:rsidP="000C6A99">
      <w:pPr>
        <w:pStyle w:val="33"/>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006DA7" w:rsidRDefault="00006DA7" w:rsidP="000C6A99">
      <w:pPr>
        <w:pStyle w:val="33"/>
        <w:tabs>
          <w:tab w:val="left" w:pos="0"/>
        </w:tabs>
        <w:spacing w:after="0"/>
        <w:ind w:left="0" w:firstLine="709"/>
        <w:jc w:val="both"/>
        <w:rPr>
          <w:sz w:val="24"/>
          <w:szCs w:val="24"/>
        </w:rPr>
      </w:pPr>
      <w:r>
        <w:rPr>
          <w:sz w:val="24"/>
          <w:szCs w:val="24"/>
        </w:rPr>
        <w:t>7.4. В срок не позднее 30 (тридцати) календарных дней с момента подписания настоящего Договора Поставщик заносит информацию о поставляемом Оборудовании в «Единый отраслевой номенклатурный каталог оборудования и материалов» (далее – ЕОНКОМ) в порядке и на условиях, определенных в Инструкции по занесению информации об оборудовании и материалах в ЕОНКОМ (Приложение № 6 к Договору).</w:t>
      </w:r>
    </w:p>
    <w:p w:rsidR="00006DA7" w:rsidRDefault="00006DA7" w:rsidP="000C6A99">
      <w:pPr>
        <w:pStyle w:val="33"/>
        <w:tabs>
          <w:tab w:val="left" w:pos="0"/>
        </w:tabs>
        <w:spacing w:after="0"/>
        <w:ind w:left="0" w:firstLine="709"/>
        <w:jc w:val="both"/>
        <w:rPr>
          <w:sz w:val="24"/>
          <w:szCs w:val="24"/>
        </w:rPr>
      </w:pPr>
      <w:r>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7 к Договору) в двух экземплярах и направляет его Покупателю по адресу, указанному в</w:t>
      </w:r>
      <w:proofErr w:type="gramStart"/>
      <w:r>
        <w:rPr>
          <w:sz w:val="24"/>
          <w:szCs w:val="24"/>
        </w:rPr>
        <w:t xml:space="preserve"> С</w:t>
      </w:r>
      <w:proofErr w:type="gramEnd"/>
      <w:r>
        <w:rPr>
          <w:sz w:val="24"/>
          <w:szCs w:val="24"/>
        </w:rPr>
        <w:t>т. 19 настоящего Договора.</w:t>
      </w:r>
    </w:p>
    <w:p w:rsidR="00006DA7" w:rsidRDefault="00006DA7" w:rsidP="000C6A99">
      <w:pPr>
        <w:pStyle w:val="33"/>
        <w:tabs>
          <w:tab w:val="left" w:pos="0"/>
          <w:tab w:val="num" w:pos="1620"/>
        </w:tabs>
        <w:spacing w:after="0"/>
        <w:ind w:left="0" w:firstLine="709"/>
        <w:jc w:val="both"/>
        <w:rPr>
          <w:sz w:val="24"/>
          <w:szCs w:val="24"/>
        </w:rPr>
      </w:pPr>
      <w:proofErr w:type="gramStart"/>
      <w:r>
        <w:rPr>
          <w:sz w:val="24"/>
          <w:szCs w:val="24"/>
        </w:rPr>
        <w:t>В течение 30 (Тридцати) календарных дней с даты получения Акта о внесении информации в ЕОНКОМ от Поставщика, Покупатель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6 к Договору), осуществляет проверку достоверности и полноты занесенной информации на предмет соответствия Спецификации (Приложение</w:t>
      </w:r>
      <w:proofErr w:type="gramEnd"/>
      <w:r>
        <w:rPr>
          <w:sz w:val="24"/>
          <w:szCs w:val="24"/>
        </w:rPr>
        <w:t xml:space="preserve"> № </w:t>
      </w:r>
      <w:proofErr w:type="gramStart"/>
      <w:r>
        <w:rPr>
          <w:sz w:val="24"/>
          <w:szCs w:val="24"/>
        </w:rPr>
        <w:t>1 к Договору).</w:t>
      </w:r>
      <w:proofErr w:type="gramEnd"/>
      <w:r>
        <w:rPr>
          <w:sz w:val="24"/>
          <w:szCs w:val="24"/>
        </w:rPr>
        <w:t xml:space="preserve"> По результатам проверки Покупатель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006DA7" w:rsidRDefault="00006DA7" w:rsidP="000C6A99">
      <w:pPr>
        <w:tabs>
          <w:tab w:val="left" w:pos="0"/>
        </w:tabs>
        <w:ind w:firstLine="709"/>
        <w:jc w:val="center"/>
        <w:rPr>
          <w:b/>
        </w:rPr>
      </w:pPr>
    </w:p>
    <w:p w:rsidR="00006DA7" w:rsidRDefault="00006DA7" w:rsidP="000C6A99">
      <w:pPr>
        <w:tabs>
          <w:tab w:val="left" w:pos="0"/>
        </w:tabs>
        <w:ind w:firstLine="709"/>
        <w:jc w:val="center"/>
        <w:rPr>
          <w:b/>
        </w:rPr>
      </w:pPr>
      <w:r>
        <w:rPr>
          <w:b/>
          <w:color w:val="000000"/>
        </w:rPr>
        <w:t xml:space="preserve">Статья 8. </w:t>
      </w:r>
      <w:r>
        <w:rPr>
          <w:b/>
        </w:rPr>
        <w:t>Условия и порядок поставки Оборудования</w:t>
      </w:r>
    </w:p>
    <w:p w:rsidR="00006DA7" w:rsidRDefault="00006DA7" w:rsidP="000C6A99">
      <w:pPr>
        <w:tabs>
          <w:tab w:val="left" w:pos="0"/>
        </w:tabs>
        <w:ind w:firstLine="709"/>
        <w:jc w:val="center"/>
        <w:rPr>
          <w:b/>
        </w:rPr>
      </w:pPr>
    </w:p>
    <w:p w:rsidR="00006DA7" w:rsidRDefault="00006DA7" w:rsidP="000C6A99">
      <w:pPr>
        <w:pStyle w:val="31"/>
        <w:tabs>
          <w:tab w:val="left" w:pos="0"/>
        </w:tabs>
        <w:suppressAutoHyphens/>
        <w:ind w:firstLine="709"/>
        <w:jc w:val="both"/>
        <w:rPr>
          <w:sz w:val="24"/>
          <w:szCs w:val="24"/>
        </w:rPr>
      </w:pPr>
      <w:r>
        <w:rPr>
          <w:sz w:val="24"/>
          <w:szCs w:val="24"/>
        </w:rPr>
        <w:lastRenderedPageBreak/>
        <w:t xml:space="preserve">8.1. В период изготовления, приемки, поставки Оборудования Поставщик выполняет все  требования ГОСТ </w:t>
      </w:r>
      <w:proofErr w:type="gramStart"/>
      <w:r>
        <w:rPr>
          <w:sz w:val="24"/>
          <w:szCs w:val="24"/>
        </w:rPr>
        <w:t>Р</w:t>
      </w:r>
      <w:proofErr w:type="gramEnd"/>
      <w:r>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006DA7" w:rsidRDefault="00006DA7" w:rsidP="000C6A99">
      <w:pPr>
        <w:pStyle w:val="31"/>
        <w:tabs>
          <w:tab w:val="left" w:pos="0"/>
        </w:tabs>
        <w:suppressAutoHyphens/>
        <w:ind w:firstLine="709"/>
        <w:jc w:val="both"/>
        <w:rPr>
          <w:sz w:val="24"/>
          <w:szCs w:val="24"/>
        </w:rPr>
      </w:pPr>
      <w:r>
        <w:rPr>
          <w:sz w:val="24"/>
          <w:szCs w:val="24"/>
        </w:rPr>
        <w:t>8.2. При осуществлении Покупателем и Поставщиком согласования технической или иной документации в процессе исполнения Договора Стороны руководствуются следующим порядком согласования:</w:t>
      </w:r>
    </w:p>
    <w:p w:rsidR="00006DA7" w:rsidRDefault="00006DA7" w:rsidP="000C6A99">
      <w:pPr>
        <w:pStyle w:val="31"/>
        <w:tabs>
          <w:tab w:val="left" w:pos="0"/>
        </w:tabs>
        <w:suppressAutoHyphens/>
        <w:ind w:firstLine="709"/>
        <w:jc w:val="both"/>
        <w:rPr>
          <w:sz w:val="24"/>
          <w:szCs w:val="24"/>
        </w:rPr>
      </w:pPr>
      <w:r w:rsidRPr="000C6A99">
        <w:rPr>
          <w:sz w:val="24"/>
          <w:szCs w:val="24"/>
        </w:rPr>
        <w:t>8</w:t>
      </w:r>
      <w:r>
        <w:rPr>
          <w:sz w:val="24"/>
          <w:szCs w:val="24"/>
        </w:rPr>
        <w:t>.2.1. 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006DA7" w:rsidRDefault="00006DA7" w:rsidP="000C6A99">
      <w:pPr>
        <w:pStyle w:val="31"/>
        <w:tabs>
          <w:tab w:val="left" w:pos="0"/>
        </w:tabs>
        <w:suppressAutoHyphens/>
        <w:ind w:firstLine="709"/>
        <w:jc w:val="both"/>
        <w:rPr>
          <w:sz w:val="24"/>
          <w:szCs w:val="24"/>
        </w:rPr>
      </w:pPr>
      <w:r w:rsidRPr="000C6A99">
        <w:rPr>
          <w:sz w:val="24"/>
          <w:szCs w:val="24"/>
        </w:rPr>
        <w:t>8</w:t>
      </w:r>
      <w:r>
        <w:rPr>
          <w:sz w:val="24"/>
          <w:szCs w:val="24"/>
        </w:rPr>
        <w:t xml:space="preserve">.2.2. Обмен информацией, документами и замечаниями в процессе согласования документации может осуществляться по согласованию между Покупателем и Поставщиком путем обмена документами, посредством факсимильной связи или с использованием сети Интернет и электронной почты (с последующим обязательным предоставлением оригиналов документов).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 </w:t>
      </w:r>
    </w:p>
    <w:p w:rsidR="00006DA7" w:rsidRDefault="00006DA7" w:rsidP="000C6A99">
      <w:pPr>
        <w:pStyle w:val="31"/>
        <w:tabs>
          <w:tab w:val="left" w:pos="0"/>
        </w:tabs>
        <w:suppressAutoHyphens/>
        <w:ind w:firstLine="709"/>
        <w:jc w:val="both"/>
        <w:rPr>
          <w:sz w:val="24"/>
          <w:szCs w:val="24"/>
        </w:rPr>
      </w:pPr>
      <w:r w:rsidRPr="000C6A99">
        <w:rPr>
          <w:sz w:val="24"/>
          <w:szCs w:val="24"/>
        </w:rPr>
        <w:t>8</w:t>
      </w:r>
      <w:r>
        <w:rPr>
          <w:sz w:val="24"/>
          <w:szCs w:val="24"/>
        </w:rPr>
        <w:t>.2.3. В случае нарушения сроков согласования документации не по вине Поставщика сроки поставки по согласованию Сторон могут быть передвинуты на срок соразмерный задержке согласования путем оформления дополнительного соглашения, подписанного Сторонами.</w:t>
      </w:r>
    </w:p>
    <w:p w:rsidR="00006DA7" w:rsidRDefault="00006DA7" w:rsidP="000C6A99">
      <w:pPr>
        <w:pStyle w:val="31"/>
        <w:tabs>
          <w:tab w:val="left" w:pos="0"/>
        </w:tabs>
        <w:suppressAutoHyphens/>
        <w:ind w:firstLine="709"/>
        <w:jc w:val="both"/>
        <w:rPr>
          <w:strike/>
          <w:sz w:val="24"/>
          <w:szCs w:val="24"/>
        </w:rPr>
      </w:pPr>
      <w:r>
        <w:rPr>
          <w:sz w:val="24"/>
          <w:szCs w:val="24"/>
        </w:rPr>
        <w:t>8.3. Поставщик обязуется в сроки, установленные Спецификацией (Приложение № 1 к Договору), выполнить комплекс работ/услуг, перечисленных в п. 2.1. Договора, и поставить Оборудование Покупателю в указанном в настоящем Договоре месте поставки.</w:t>
      </w:r>
    </w:p>
    <w:p w:rsidR="00006DA7" w:rsidRDefault="00006DA7" w:rsidP="000C6A99">
      <w:pPr>
        <w:pStyle w:val="31"/>
        <w:tabs>
          <w:tab w:val="left" w:pos="0"/>
        </w:tabs>
        <w:suppressAutoHyphens/>
        <w:ind w:firstLine="709"/>
        <w:jc w:val="both"/>
        <w:rPr>
          <w:sz w:val="24"/>
          <w:szCs w:val="24"/>
        </w:rPr>
      </w:pPr>
      <w:r>
        <w:rPr>
          <w:sz w:val="24"/>
          <w:szCs w:val="24"/>
        </w:rPr>
        <w:t xml:space="preserve">8.4. 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p>
    <w:p w:rsidR="00006DA7" w:rsidRDefault="00006DA7" w:rsidP="000C6A99">
      <w:pPr>
        <w:pStyle w:val="31"/>
        <w:tabs>
          <w:tab w:val="left" w:pos="0"/>
        </w:tabs>
        <w:suppressAutoHyphens/>
        <w:ind w:firstLine="709"/>
        <w:jc w:val="both"/>
        <w:rPr>
          <w:sz w:val="24"/>
          <w:szCs w:val="24"/>
        </w:rPr>
      </w:pPr>
      <w:r>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Приложении № 3 к Договору. В паспорте (свидетельстве, в руководстве по эксплуатации) должно быть указано место нанесения маркировки и заводского номера Оборудования. </w:t>
      </w:r>
    </w:p>
    <w:p w:rsidR="00006DA7" w:rsidRDefault="00006DA7" w:rsidP="000C6A99">
      <w:pPr>
        <w:pStyle w:val="31"/>
        <w:tabs>
          <w:tab w:val="left" w:pos="0"/>
        </w:tabs>
        <w:suppressAutoHyphens/>
        <w:ind w:firstLine="709"/>
        <w:jc w:val="both"/>
        <w:rPr>
          <w:sz w:val="24"/>
          <w:szCs w:val="24"/>
        </w:rPr>
      </w:pPr>
      <w:r>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9 к настоящему Договору) и Техническими условиями к этикеткам штрих-кода (Приложение №  10 к настоящему Договору).</w:t>
      </w:r>
    </w:p>
    <w:p w:rsidR="00006DA7" w:rsidRDefault="00006DA7" w:rsidP="000C6A99">
      <w:pPr>
        <w:pStyle w:val="31"/>
        <w:tabs>
          <w:tab w:val="left" w:pos="0"/>
        </w:tabs>
        <w:suppressAutoHyphens/>
        <w:ind w:firstLine="709"/>
        <w:jc w:val="both"/>
        <w:rPr>
          <w:sz w:val="24"/>
          <w:szCs w:val="24"/>
        </w:rPr>
      </w:pPr>
      <w:r>
        <w:rPr>
          <w:sz w:val="24"/>
          <w:szCs w:val="24"/>
        </w:rPr>
        <w:t>8.5. 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006DA7" w:rsidRDefault="00006DA7" w:rsidP="000C6A99">
      <w:pPr>
        <w:pStyle w:val="31"/>
        <w:tabs>
          <w:tab w:val="left" w:pos="0"/>
        </w:tabs>
        <w:suppressAutoHyphens/>
        <w:jc w:val="both"/>
        <w:rPr>
          <w:sz w:val="24"/>
          <w:szCs w:val="24"/>
        </w:rPr>
      </w:pPr>
      <w:r>
        <w:rPr>
          <w:sz w:val="24"/>
          <w:szCs w:val="24"/>
        </w:rPr>
        <w:t>- ожидаемая дата отправки Оборудования и ожидаемая дата поставки Оборудования;</w:t>
      </w:r>
    </w:p>
    <w:p w:rsidR="00006DA7" w:rsidRDefault="00006DA7" w:rsidP="000C6A99">
      <w:pPr>
        <w:pStyle w:val="31"/>
        <w:tabs>
          <w:tab w:val="left" w:pos="0"/>
          <w:tab w:val="left" w:pos="142"/>
        </w:tabs>
        <w:suppressAutoHyphens/>
        <w:jc w:val="both"/>
        <w:rPr>
          <w:sz w:val="24"/>
          <w:szCs w:val="24"/>
        </w:rPr>
      </w:pPr>
      <w:r>
        <w:rPr>
          <w:sz w:val="24"/>
          <w:szCs w:val="24"/>
        </w:rPr>
        <w:t>- общее количество грузовых мест;</w:t>
      </w:r>
    </w:p>
    <w:p w:rsidR="00006DA7" w:rsidRDefault="00006DA7" w:rsidP="000C6A99">
      <w:pPr>
        <w:pStyle w:val="31"/>
        <w:tabs>
          <w:tab w:val="left" w:pos="0"/>
          <w:tab w:val="left" w:pos="142"/>
        </w:tabs>
        <w:suppressAutoHyphens/>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006DA7" w:rsidRDefault="00006DA7" w:rsidP="000C6A99">
      <w:pPr>
        <w:pStyle w:val="31"/>
        <w:tabs>
          <w:tab w:val="left" w:pos="0"/>
          <w:tab w:val="left" w:pos="142"/>
        </w:tabs>
        <w:suppressAutoHyphens/>
        <w:jc w:val="both"/>
        <w:rPr>
          <w:sz w:val="24"/>
          <w:szCs w:val="24"/>
        </w:rPr>
      </w:pPr>
      <w:r>
        <w:rPr>
          <w:sz w:val="24"/>
          <w:szCs w:val="24"/>
        </w:rPr>
        <w:t>- наименование Оборудования, код РТМ (при наличии), номер позиции и количество в соответствии со Спецификацией  (Приложение №1 к Договору);</w:t>
      </w:r>
    </w:p>
    <w:p w:rsidR="00006DA7" w:rsidRDefault="00006DA7" w:rsidP="000C6A99">
      <w:pPr>
        <w:pStyle w:val="31"/>
        <w:tabs>
          <w:tab w:val="left" w:pos="0"/>
          <w:tab w:val="left" w:pos="142"/>
        </w:tabs>
        <w:suppressAutoHyphens/>
        <w:jc w:val="both"/>
        <w:rPr>
          <w:sz w:val="24"/>
          <w:szCs w:val="24"/>
        </w:rPr>
      </w:pPr>
      <w:r>
        <w:rPr>
          <w:sz w:val="24"/>
          <w:szCs w:val="24"/>
        </w:rPr>
        <w:lastRenderedPageBreak/>
        <w:t>-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каждого грузового места;</w:t>
      </w:r>
    </w:p>
    <w:p w:rsidR="00006DA7" w:rsidRDefault="00006DA7" w:rsidP="000C6A99">
      <w:pPr>
        <w:pStyle w:val="31"/>
        <w:tabs>
          <w:tab w:val="left" w:pos="0"/>
          <w:tab w:val="left" w:pos="142"/>
        </w:tabs>
        <w:suppressAutoHyphens/>
        <w:jc w:val="both"/>
        <w:rPr>
          <w:sz w:val="24"/>
          <w:szCs w:val="24"/>
        </w:rPr>
      </w:pPr>
      <w:r>
        <w:rPr>
          <w:sz w:val="24"/>
          <w:szCs w:val="24"/>
        </w:rPr>
        <w:t>- наименование Оборудования, для которого требуются специальная упаковка, меры предосторожности, защиты и т.п.;</w:t>
      </w:r>
    </w:p>
    <w:p w:rsidR="00006DA7" w:rsidRDefault="00006DA7" w:rsidP="000C6A99">
      <w:pPr>
        <w:pStyle w:val="31"/>
        <w:tabs>
          <w:tab w:val="left" w:pos="0"/>
          <w:tab w:val="left" w:pos="142"/>
        </w:tabs>
        <w:suppressAutoHyphens/>
        <w:jc w:val="both"/>
        <w:rPr>
          <w:sz w:val="24"/>
          <w:szCs w:val="24"/>
        </w:rPr>
      </w:pPr>
      <w:r>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006DA7" w:rsidRDefault="00006DA7" w:rsidP="000C6A99">
      <w:pPr>
        <w:pStyle w:val="31"/>
        <w:tabs>
          <w:tab w:val="left" w:pos="0"/>
          <w:tab w:val="left" w:pos="142"/>
        </w:tabs>
        <w:suppressAutoHyphens/>
        <w:jc w:val="both"/>
        <w:rPr>
          <w:sz w:val="24"/>
          <w:szCs w:val="24"/>
        </w:rPr>
      </w:pPr>
      <w:r>
        <w:rPr>
          <w:sz w:val="24"/>
          <w:szCs w:val="24"/>
        </w:rPr>
        <w:t xml:space="preserve">- возможность </w:t>
      </w:r>
      <w:proofErr w:type="spellStart"/>
      <w:r>
        <w:rPr>
          <w:sz w:val="24"/>
          <w:szCs w:val="24"/>
        </w:rPr>
        <w:t>штабелирования</w:t>
      </w:r>
      <w:proofErr w:type="spellEnd"/>
      <w:r>
        <w:rPr>
          <w:sz w:val="24"/>
          <w:szCs w:val="24"/>
        </w:rPr>
        <w:t xml:space="preserve"> Оборудования с указанием предельной нагрузки (</w:t>
      </w:r>
      <w:proofErr w:type="gramStart"/>
      <w:r>
        <w:rPr>
          <w:sz w:val="24"/>
          <w:szCs w:val="24"/>
        </w:rPr>
        <w:t>кг</w:t>
      </w:r>
      <w:proofErr w:type="gramEnd"/>
      <w:r>
        <w:rPr>
          <w:sz w:val="24"/>
          <w:szCs w:val="24"/>
        </w:rPr>
        <w:t xml:space="preserve">) на верхнюю крышку ящика.  </w:t>
      </w:r>
    </w:p>
    <w:p w:rsidR="00006DA7" w:rsidRDefault="00006DA7" w:rsidP="000C6A99">
      <w:pPr>
        <w:pStyle w:val="31"/>
        <w:tabs>
          <w:tab w:val="left" w:pos="0"/>
        </w:tabs>
        <w:suppressAutoHyphens/>
        <w:ind w:firstLine="709"/>
        <w:jc w:val="both"/>
        <w:rPr>
          <w:sz w:val="24"/>
          <w:szCs w:val="24"/>
        </w:rPr>
      </w:pPr>
      <w:r>
        <w:rPr>
          <w:sz w:val="24"/>
          <w:szCs w:val="24"/>
        </w:rPr>
        <w:t xml:space="preserve">8.6. Покупатель в течение 7 (семи) рабочих дней </w:t>
      </w:r>
      <w:proofErr w:type="gramStart"/>
      <w:r>
        <w:rPr>
          <w:sz w:val="24"/>
          <w:szCs w:val="24"/>
        </w:rPr>
        <w:t>с даты получения</w:t>
      </w:r>
      <w:proofErr w:type="gramEnd"/>
      <w:r>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006DA7" w:rsidRDefault="00006DA7" w:rsidP="000C6A99">
      <w:pPr>
        <w:pStyle w:val="31"/>
        <w:tabs>
          <w:tab w:val="left" w:pos="0"/>
        </w:tabs>
        <w:suppressAutoHyphens/>
        <w:ind w:firstLine="709"/>
        <w:jc w:val="both"/>
        <w:rPr>
          <w:sz w:val="24"/>
          <w:szCs w:val="24"/>
        </w:rPr>
      </w:pPr>
      <w:r>
        <w:rPr>
          <w:sz w:val="24"/>
          <w:szCs w:val="24"/>
        </w:rPr>
        <w:t xml:space="preserve">8.7. Поставщик имеет право осуществить отправку Оборудования только при наличии соответствующим образом оформленной документации по качеству, Разрешения на отправку оборудования.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006DA7" w:rsidRDefault="00006DA7" w:rsidP="000C6A99">
      <w:pPr>
        <w:pStyle w:val="31"/>
        <w:tabs>
          <w:tab w:val="left" w:pos="0"/>
        </w:tabs>
        <w:suppressAutoHyphens/>
        <w:ind w:firstLine="709"/>
        <w:jc w:val="both"/>
        <w:rPr>
          <w:sz w:val="24"/>
          <w:szCs w:val="24"/>
        </w:rPr>
      </w:pPr>
      <w:r>
        <w:rPr>
          <w:sz w:val="24"/>
          <w:szCs w:val="24"/>
        </w:rPr>
        <w:t>8.8.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006DA7" w:rsidRDefault="00006DA7" w:rsidP="000C6A99">
      <w:pPr>
        <w:pStyle w:val="31"/>
        <w:tabs>
          <w:tab w:val="left" w:pos="0"/>
        </w:tabs>
        <w:suppressAutoHyphens/>
        <w:jc w:val="both"/>
        <w:rPr>
          <w:sz w:val="24"/>
          <w:szCs w:val="24"/>
        </w:rPr>
      </w:pPr>
      <w:r>
        <w:rPr>
          <w:sz w:val="24"/>
          <w:szCs w:val="24"/>
        </w:rPr>
        <w:t>- ожидаемую дату прибытия в место назначения;</w:t>
      </w:r>
    </w:p>
    <w:p w:rsidR="00006DA7" w:rsidRDefault="00006DA7" w:rsidP="000C6A99">
      <w:pPr>
        <w:pStyle w:val="31"/>
        <w:tabs>
          <w:tab w:val="left" w:pos="0"/>
          <w:tab w:val="left" w:pos="284"/>
        </w:tabs>
        <w:suppressAutoHyphens/>
        <w:spacing w:line="276" w:lineRule="auto"/>
        <w:jc w:val="both"/>
        <w:rPr>
          <w:sz w:val="24"/>
          <w:szCs w:val="24"/>
        </w:rPr>
      </w:pPr>
      <w:r>
        <w:rPr>
          <w:sz w:val="24"/>
          <w:szCs w:val="24"/>
        </w:rPr>
        <w:t>- копию транспортной накладной;</w:t>
      </w:r>
    </w:p>
    <w:p w:rsidR="00006DA7" w:rsidRDefault="00006DA7" w:rsidP="000C6A99">
      <w:pPr>
        <w:pStyle w:val="31"/>
        <w:tabs>
          <w:tab w:val="left" w:pos="0"/>
          <w:tab w:val="left" w:pos="284"/>
        </w:tabs>
        <w:suppressAutoHyphens/>
        <w:spacing w:line="276" w:lineRule="auto"/>
        <w:jc w:val="both"/>
        <w:rPr>
          <w:sz w:val="24"/>
          <w:szCs w:val="24"/>
        </w:rPr>
      </w:pPr>
      <w:r>
        <w:rPr>
          <w:sz w:val="24"/>
          <w:szCs w:val="24"/>
        </w:rPr>
        <w:t>- сведения о транспортном средстве (копию свидетельства о регистрации транспортного средства, телефон водителя, копию паспорта водителя);</w:t>
      </w:r>
    </w:p>
    <w:p w:rsidR="00006DA7" w:rsidRDefault="00006DA7" w:rsidP="000C6A99">
      <w:pPr>
        <w:pStyle w:val="31"/>
        <w:tabs>
          <w:tab w:val="left" w:pos="0"/>
          <w:tab w:val="left" w:pos="284"/>
        </w:tabs>
        <w:suppressAutoHyphens/>
        <w:spacing w:line="276" w:lineRule="auto"/>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006DA7" w:rsidRDefault="00006DA7" w:rsidP="000C6A99">
      <w:pPr>
        <w:pStyle w:val="31"/>
        <w:tabs>
          <w:tab w:val="left" w:pos="0"/>
          <w:tab w:val="left" w:pos="284"/>
        </w:tabs>
        <w:suppressAutoHyphens/>
        <w:spacing w:line="276" w:lineRule="auto"/>
        <w:jc w:val="both"/>
        <w:rPr>
          <w:sz w:val="24"/>
          <w:szCs w:val="24"/>
        </w:rPr>
      </w:pPr>
      <w:r>
        <w:rPr>
          <w:sz w:val="24"/>
          <w:szCs w:val="24"/>
        </w:rPr>
        <w:t>- наименование Оборудования, код РТМ (при наличии), номер позиции и количество в соответствии с Приложением 1 к Договору;</w:t>
      </w:r>
    </w:p>
    <w:p w:rsidR="00006DA7" w:rsidRDefault="00006DA7" w:rsidP="000C6A99">
      <w:pPr>
        <w:pStyle w:val="31"/>
        <w:tabs>
          <w:tab w:val="left" w:pos="0"/>
          <w:tab w:val="left" w:pos="284"/>
        </w:tabs>
        <w:suppressAutoHyphens/>
        <w:spacing w:line="276" w:lineRule="auto"/>
        <w:jc w:val="both"/>
        <w:rPr>
          <w:sz w:val="24"/>
          <w:szCs w:val="24"/>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грузовых мест для каждого транспортного средства.</w:t>
      </w:r>
    </w:p>
    <w:p w:rsidR="00006DA7" w:rsidRDefault="00006DA7" w:rsidP="000C6A99">
      <w:pPr>
        <w:pStyle w:val="31"/>
        <w:tabs>
          <w:tab w:val="left" w:pos="0"/>
        </w:tabs>
        <w:suppressAutoHyphens/>
        <w:ind w:firstLine="709"/>
        <w:jc w:val="both"/>
        <w:rPr>
          <w:sz w:val="24"/>
          <w:szCs w:val="24"/>
        </w:rPr>
      </w:pPr>
      <w:r>
        <w:rPr>
          <w:sz w:val="24"/>
          <w:szCs w:val="24"/>
        </w:rPr>
        <w:t>8.9. В счет цены Оборудования Поставщик обеспечит перевозку Оборудования на Площадку АЭС. Поставщик обеспечивает сохранность Оборудования во время транспортировки. Вид транспорта, которым будет доставляться Оборудование, подлежит дополнительному обязательному согласованию с Покупателем.</w:t>
      </w:r>
    </w:p>
    <w:p w:rsidR="00006DA7" w:rsidRDefault="00006DA7" w:rsidP="000C6A99">
      <w:pPr>
        <w:pStyle w:val="31"/>
        <w:tabs>
          <w:tab w:val="left" w:pos="0"/>
        </w:tabs>
        <w:suppressAutoHyphens/>
        <w:ind w:firstLine="709"/>
        <w:jc w:val="both"/>
        <w:rPr>
          <w:sz w:val="24"/>
          <w:szCs w:val="24"/>
        </w:rPr>
      </w:pPr>
      <w:r w:rsidRPr="000C6A99">
        <w:rPr>
          <w:sz w:val="24"/>
          <w:szCs w:val="24"/>
        </w:rPr>
        <w:t>8</w:t>
      </w:r>
      <w:r>
        <w:rPr>
          <w:sz w:val="24"/>
          <w:szCs w:val="24"/>
        </w:rPr>
        <w:t xml:space="preserve">.9.1. </w:t>
      </w:r>
      <w:proofErr w:type="gramStart"/>
      <w:r>
        <w:rPr>
          <w:sz w:val="24"/>
          <w:szCs w:val="24"/>
        </w:rPr>
        <w:t>Если Поставщик не выполнил своих обязательств по транспортировке Оборудования до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(трех) рабочих дней с момента получения от Покупателя счета-фактуры, путем перечисления денежных средств на</w:t>
      </w:r>
      <w:proofErr w:type="gramEnd"/>
      <w:r>
        <w:rPr>
          <w:sz w:val="24"/>
          <w:szCs w:val="24"/>
        </w:rPr>
        <w:t xml:space="preserve"> расчетный счет Покупателя.</w:t>
      </w:r>
    </w:p>
    <w:p w:rsidR="00006DA7" w:rsidRDefault="00006DA7" w:rsidP="000C6A99">
      <w:pPr>
        <w:ind w:firstLine="709"/>
        <w:jc w:val="both"/>
      </w:pPr>
      <w:r>
        <w:t xml:space="preserve">8.10. Грузополучатель: </w:t>
      </w:r>
      <w:proofErr w:type="spellStart"/>
      <w:r>
        <w:t>Волгодонский</w:t>
      </w:r>
      <w:proofErr w:type="spellEnd"/>
      <w:r>
        <w:t xml:space="preserve"> филиал Открытого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г. Волгодонск-28, Старое здание дирекции </w:t>
      </w:r>
      <w:proofErr w:type="spellStart"/>
      <w:r>
        <w:t>Волгодонской</w:t>
      </w:r>
      <w:proofErr w:type="spellEnd"/>
      <w:r>
        <w:t xml:space="preserve"> АЭС, помещение 27.</w:t>
      </w:r>
    </w:p>
    <w:p w:rsidR="00006DA7" w:rsidRDefault="00006DA7" w:rsidP="000C6A99">
      <w:pPr>
        <w:pStyle w:val="31"/>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006DA7" w:rsidRDefault="00006DA7" w:rsidP="000C6A99">
      <w:pPr>
        <w:pStyle w:val="31"/>
        <w:tabs>
          <w:tab w:val="left" w:pos="0"/>
        </w:tabs>
        <w:suppressAutoHyphens/>
        <w:ind w:firstLine="709"/>
        <w:jc w:val="both"/>
        <w:rPr>
          <w:sz w:val="24"/>
          <w:szCs w:val="24"/>
        </w:rPr>
      </w:pPr>
      <w:r w:rsidRPr="000C6A99">
        <w:rPr>
          <w:sz w:val="24"/>
          <w:szCs w:val="24"/>
        </w:rPr>
        <w:lastRenderedPageBreak/>
        <w:t>8</w:t>
      </w:r>
      <w:r>
        <w:rPr>
          <w:sz w:val="24"/>
          <w:szCs w:val="24"/>
        </w:rPr>
        <w:t>.11. Покупатель обязан в течение 3 (трех) рабочих дней после прибытия Оборудования на место поставки направить Поставщику посредством факсимильной связи и/или электронной почтой  письменное уведомление о прибытии Оборудования (копию транспортной накладной с отметкой Грузополучателя о получении Оборудования).</w:t>
      </w:r>
    </w:p>
    <w:p w:rsidR="00006DA7" w:rsidRDefault="00006DA7" w:rsidP="000C6A99">
      <w:pPr>
        <w:pStyle w:val="31"/>
        <w:tabs>
          <w:tab w:val="left" w:pos="0"/>
        </w:tabs>
        <w:suppressAutoHyphens/>
        <w:ind w:firstLine="709"/>
        <w:jc w:val="both"/>
        <w:rPr>
          <w:sz w:val="24"/>
          <w:szCs w:val="24"/>
        </w:rPr>
      </w:pPr>
      <w:r w:rsidRPr="000C6A99">
        <w:rPr>
          <w:sz w:val="24"/>
          <w:szCs w:val="24"/>
        </w:rPr>
        <w:t>8</w:t>
      </w:r>
      <w:r>
        <w:rPr>
          <w:sz w:val="24"/>
          <w:szCs w:val="24"/>
        </w:rPr>
        <w:t>.1</w:t>
      </w:r>
      <w:r w:rsidRPr="000C6A99">
        <w:rPr>
          <w:sz w:val="24"/>
          <w:szCs w:val="24"/>
        </w:rPr>
        <w:t>2</w:t>
      </w:r>
      <w:r>
        <w:rPr>
          <w:sz w:val="24"/>
          <w:szCs w:val="24"/>
        </w:rPr>
        <w:t>. В счет цены Оборудования Поставщик по требованию Покупателя  обеспечит страхование Оборудования при перевозке от завода-изготовителя до Площадки АЭС.</w:t>
      </w:r>
    </w:p>
    <w:p w:rsidR="00006DA7" w:rsidRDefault="00006DA7" w:rsidP="000C6A99">
      <w:pPr>
        <w:tabs>
          <w:tab w:val="left" w:pos="0"/>
        </w:tabs>
        <w:ind w:firstLine="709"/>
        <w:jc w:val="both"/>
      </w:pPr>
      <w:r w:rsidRPr="000C6A99">
        <w:t>8</w:t>
      </w:r>
      <w:r>
        <w:t>.1</w:t>
      </w:r>
      <w:r w:rsidRPr="000C6A99">
        <w:t>3</w:t>
      </w:r>
      <w:r>
        <w:t>. Право собственности и риски случайной гибели или повреждения Оборудования переходят от Поставщика к Покупателю в момент подписания товарной накладной (ТОРГ- 12)  уполномоченным представителем Покупателя в порядке, установленном условиями настоящего Договора.</w:t>
      </w:r>
    </w:p>
    <w:p w:rsidR="00006DA7" w:rsidRDefault="00006DA7" w:rsidP="000C6A99">
      <w:pPr>
        <w:pStyle w:val="31"/>
        <w:tabs>
          <w:tab w:val="left" w:pos="0"/>
        </w:tabs>
        <w:suppressAutoHyphens/>
        <w:ind w:firstLine="709"/>
        <w:jc w:val="both"/>
        <w:rPr>
          <w:sz w:val="24"/>
          <w:szCs w:val="24"/>
        </w:rPr>
      </w:pPr>
      <w:r w:rsidRPr="000C6A99">
        <w:rPr>
          <w:sz w:val="24"/>
          <w:szCs w:val="24"/>
        </w:rPr>
        <w:t>8</w:t>
      </w:r>
      <w:r>
        <w:rPr>
          <w:sz w:val="24"/>
          <w:szCs w:val="24"/>
        </w:rPr>
        <w:t>.1</w:t>
      </w:r>
      <w:r w:rsidRPr="000C6A99">
        <w:rPr>
          <w:sz w:val="24"/>
          <w:szCs w:val="24"/>
        </w:rPr>
        <w:t>4</w:t>
      </w:r>
      <w:r>
        <w:rPr>
          <w:sz w:val="24"/>
          <w:szCs w:val="24"/>
        </w:rPr>
        <w:t>. Датой поставки Оборудования считается дата подписания Покупателем товарной накладной (ТОРГ-12) на прошедшее входной контроль Оборудование.</w:t>
      </w:r>
    </w:p>
    <w:p w:rsidR="00006DA7" w:rsidRDefault="00006DA7" w:rsidP="000C6A99">
      <w:pPr>
        <w:pStyle w:val="31"/>
        <w:tabs>
          <w:tab w:val="left" w:pos="0"/>
        </w:tabs>
        <w:suppressAutoHyphens/>
        <w:ind w:firstLine="709"/>
        <w:jc w:val="both"/>
        <w:rPr>
          <w:sz w:val="24"/>
          <w:szCs w:val="24"/>
        </w:rPr>
      </w:pPr>
      <w:r w:rsidRPr="000C6A99">
        <w:rPr>
          <w:sz w:val="24"/>
          <w:szCs w:val="24"/>
        </w:rPr>
        <w:t>8</w:t>
      </w:r>
      <w:r>
        <w:rPr>
          <w:sz w:val="24"/>
          <w:szCs w:val="24"/>
        </w:rPr>
        <w:t>.15. В течение 7 (</w:t>
      </w:r>
      <w:proofErr w:type="gramStart"/>
      <w:r>
        <w:rPr>
          <w:sz w:val="24"/>
          <w:szCs w:val="24"/>
          <w:lang w:val="en-US"/>
        </w:rPr>
        <w:t>c</w:t>
      </w:r>
      <w:proofErr w:type="spellStart"/>
      <w:proofErr w:type="gramEnd"/>
      <w:r>
        <w:rPr>
          <w:sz w:val="24"/>
          <w:szCs w:val="24"/>
        </w:rPr>
        <w:t>еми</w:t>
      </w:r>
      <w:proofErr w:type="spellEnd"/>
      <w:r>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Pr>
          <w:sz w:val="24"/>
          <w:szCs w:val="24"/>
        </w:rPr>
        <w:t>,</w:t>
      </w:r>
      <w:proofErr w:type="gramEnd"/>
      <w:r>
        <w:rPr>
          <w:sz w:val="24"/>
          <w:szCs w:val="24"/>
        </w:rPr>
        <w:t xml:space="preserve"> если данный срок поставки 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006DA7" w:rsidRDefault="00006DA7" w:rsidP="000C6A99">
      <w:pPr>
        <w:pStyle w:val="31"/>
        <w:tabs>
          <w:tab w:val="left" w:pos="0"/>
        </w:tabs>
        <w:suppressAutoHyphens/>
        <w:ind w:firstLine="709"/>
        <w:jc w:val="both"/>
        <w:rPr>
          <w:sz w:val="24"/>
          <w:szCs w:val="24"/>
        </w:rPr>
      </w:pPr>
      <w:r>
        <w:rPr>
          <w:sz w:val="24"/>
          <w:szCs w:val="24"/>
        </w:rPr>
        <w:t xml:space="preserve">Процедура приемки Оборудования будет соответствовать порядку, определенному положениями Статьи 9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006DA7" w:rsidRDefault="00006DA7" w:rsidP="000C6A99">
      <w:pPr>
        <w:pStyle w:val="31"/>
        <w:tabs>
          <w:tab w:val="left" w:pos="0"/>
        </w:tabs>
        <w:suppressAutoHyphens/>
        <w:ind w:firstLine="709"/>
        <w:jc w:val="both"/>
        <w:rPr>
          <w:sz w:val="24"/>
          <w:szCs w:val="24"/>
        </w:rPr>
      </w:pPr>
      <w:r>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006DA7" w:rsidRPr="000C6A99" w:rsidRDefault="00006DA7" w:rsidP="000C6A99">
      <w:pPr>
        <w:ind w:left="120" w:firstLine="600"/>
        <w:jc w:val="both"/>
      </w:pPr>
      <w:r w:rsidRPr="000C6A99">
        <w:t>8</w:t>
      </w:r>
      <w:r>
        <w:t>.1</w:t>
      </w:r>
      <w:r w:rsidRPr="000C6A99">
        <w:t>6</w:t>
      </w:r>
      <w:r>
        <w:t xml:space="preserve">.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 3.1. Договора, оказывает услуги по разгрузке Оборудования  на Строительной площадке (складе Покупателя) либо заключает договор на оказание услуг по разгрузке Оборудования с третьими лицами. 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предварительную калькуляцию стоимости услуг и техпроцесс на разгрузку Оборудования. После подписания предварительной калькуляции Покупатель оказывает услуги по разгрузке Оборудования. По окончании оказания услуг уточняется предварительная калькуляция по факту оказанных услуг и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 путем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006DA7" w:rsidRPr="000C6A99" w:rsidRDefault="00006DA7" w:rsidP="000C6A99">
      <w:pPr>
        <w:ind w:left="120" w:firstLine="600"/>
        <w:jc w:val="both"/>
      </w:pPr>
    </w:p>
    <w:p w:rsidR="00006DA7" w:rsidRDefault="00006DA7" w:rsidP="000C6A99">
      <w:pPr>
        <w:tabs>
          <w:tab w:val="left" w:pos="0"/>
        </w:tabs>
        <w:ind w:firstLine="709"/>
        <w:jc w:val="center"/>
        <w:rPr>
          <w:b/>
          <w:color w:val="000000"/>
        </w:rPr>
      </w:pPr>
      <w:r>
        <w:rPr>
          <w:b/>
          <w:color w:val="000000"/>
        </w:rPr>
        <w:t xml:space="preserve">Статья </w:t>
      </w:r>
      <w:r w:rsidRPr="000C6A99">
        <w:rPr>
          <w:b/>
          <w:color w:val="000000"/>
        </w:rPr>
        <w:t>9</w:t>
      </w:r>
      <w:r>
        <w:rPr>
          <w:b/>
          <w:color w:val="000000"/>
        </w:rPr>
        <w:t>. Порядок сдачи – приемки поставленного Оборудования</w:t>
      </w:r>
    </w:p>
    <w:p w:rsidR="00006DA7" w:rsidRPr="000C6A99" w:rsidRDefault="00006DA7" w:rsidP="000C6A99">
      <w:pPr>
        <w:tabs>
          <w:tab w:val="left" w:pos="0"/>
        </w:tabs>
        <w:ind w:firstLine="709"/>
        <w:jc w:val="center"/>
        <w:rPr>
          <w:b/>
          <w:color w:val="000000"/>
        </w:rPr>
      </w:pPr>
    </w:p>
    <w:p w:rsidR="00006DA7" w:rsidRPr="0077378A" w:rsidRDefault="00006DA7" w:rsidP="0077378A">
      <w:pPr>
        <w:ind w:left="120" w:firstLine="600"/>
        <w:jc w:val="both"/>
      </w:pPr>
      <w:r w:rsidRPr="0077378A">
        <w:t>9.1.</w:t>
      </w:r>
      <w:r>
        <w:t> </w:t>
      </w:r>
      <w:r w:rsidRPr="0077378A">
        <w:t>В день прибытия Оборудования на Площадку АЭС:</w:t>
      </w:r>
    </w:p>
    <w:p w:rsidR="00006DA7" w:rsidRDefault="00006DA7" w:rsidP="0077378A">
      <w:pPr>
        <w:ind w:left="120" w:firstLine="600"/>
        <w:jc w:val="both"/>
      </w:pPr>
      <w:r w:rsidRPr="00D724FC">
        <w:lastRenderedPageBreak/>
        <w:t>9.1.1. производится выгрузка Оборудования с транспортного средства в соответствии с условиями настоящего Договора,</w:t>
      </w:r>
    </w:p>
    <w:p w:rsidR="00006DA7" w:rsidRPr="0077378A" w:rsidRDefault="00006DA7" w:rsidP="0077378A">
      <w:pPr>
        <w:ind w:left="120" w:firstLine="600"/>
        <w:jc w:val="both"/>
      </w:pPr>
      <w:r w:rsidRPr="0077378A">
        <w:t>9.1.2.</w:t>
      </w:r>
      <w:r>
        <w:t> </w:t>
      </w:r>
      <w:r w:rsidRPr="0077378A">
        <w:t>Грузополучателем подписывается товарно-транспортная накладная, транспортная накладная.</w:t>
      </w:r>
    </w:p>
    <w:p w:rsidR="00006DA7" w:rsidRPr="0077378A" w:rsidRDefault="00006DA7" w:rsidP="0077378A">
      <w:pPr>
        <w:ind w:left="120" w:firstLine="600"/>
        <w:jc w:val="both"/>
      </w:pPr>
      <w:r w:rsidRPr="0077378A">
        <w:t>9.1.3.</w:t>
      </w:r>
      <w:r>
        <w:t> </w:t>
      </w:r>
      <w:r w:rsidRPr="0077378A">
        <w:t>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006DA7" w:rsidRPr="0077378A" w:rsidRDefault="00006DA7" w:rsidP="0077378A">
      <w:pPr>
        <w:ind w:left="120" w:firstLine="600"/>
        <w:jc w:val="both"/>
      </w:pPr>
      <w:r w:rsidRPr="0077378A">
        <w:t>9.1.4.</w:t>
      </w:r>
      <w:r>
        <w:t> </w:t>
      </w:r>
      <w:r w:rsidRPr="0077378A">
        <w:t>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006DA7" w:rsidRPr="0094790C" w:rsidTr="008B7CFA">
        <w:trPr>
          <w:trHeight w:val="457"/>
        </w:trPr>
        <w:tc>
          <w:tcPr>
            <w:tcW w:w="500" w:type="dxa"/>
          </w:tcPr>
          <w:p w:rsidR="00006DA7" w:rsidRPr="0077378A" w:rsidRDefault="00006DA7" w:rsidP="0077378A">
            <w:pPr>
              <w:ind w:left="120" w:firstLine="600"/>
              <w:jc w:val="both"/>
            </w:pPr>
            <w:r w:rsidRPr="0077378A">
              <w:t>-</w:t>
            </w:r>
          </w:p>
        </w:tc>
        <w:tc>
          <w:tcPr>
            <w:tcW w:w="9531" w:type="dxa"/>
          </w:tcPr>
          <w:p w:rsidR="00006DA7" w:rsidRPr="0077378A" w:rsidRDefault="00006DA7" w:rsidP="0077378A">
            <w:pPr>
              <w:ind w:left="120" w:firstLine="600"/>
              <w:jc w:val="both"/>
            </w:pPr>
            <w:r w:rsidRPr="0077378A">
              <w:t>соответствие сопроводительных документов установленным требованиям, количеству и маркировке грузовых мест;</w:t>
            </w:r>
          </w:p>
        </w:tc>
      </w:tr>
      <w:tr w:rsidR="00006DA7" w:rsidRPr="0094790C" w:rsidTr="008B7CFA">
        <w:trPr>
          <w:trHeight w:val="362"/>
        </w:trPr>
        <w:tc>
          <w:tcPr>
            <w:tcW w:w="500" w:type="dxa"/>
          </w:tcPr>
          <w:p w:rsidR="00006DA7" w:rsidRPr="0077378A" w:rsidRDefault="00006DA7" w:rsidP="0077378A">
            <w:pPr>
              <w:ind w:left="120" w:firstLine="600"/>
              <w:jc w:val="both"/>
            </w:pPr>
            <w:r w:rsidRPr="0077378A">
              <w:t>-</w:t>
            </w:r>
          </w:p>
        </w:tc>
        <w:tc>
          <w:tcPr>
            <w:tcW w:w="9531" w:type="dxa"/>
          </w:tcPr>
          <w:p w:rsidR="00006DA7" w:rsidRPr="0077378A" w:rsidRDefault="00006DA7" w:rsidP="0077378A">
            <w:pPr>
              <w:ind w:left="120" w:firstLine="600"/>
              <w:jc w:val="both"/>
            </w:pPr>
            <w:r w:rsidRPr="0077378A">
              <w:t>целостность тары (упаковки), наличие технической документации, товаросопроводительной документации.</w:t>
            </w:r>
          </w:p>
        </w:tc>
      </w:tr>
    </w:tbl>
    <w:p w:rsidR="00006DA7" w:rsidRPr="0077378A" w:rsidRDefault="00006DA7" w:rsidP="0077378A">
      <w:pPr>
        <w:ind w:left="120" w:firstLine="600"/>
        <w:jc w:val="both"/>
      </w:pPr>
      <w:proofErr w:type="gramStart"/>
      <w:r w:rsidRPr="0077378A">
        <w:t xml:space="preserve">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w:t>
      </w:r>
      <w:r>
        <w:t>–</w:t>
      </w:r>
      <w:r w:rsidRPr="0077378A">
        <w:t xml:space="preserve"> отметки на товарно-транспортной накладной, транспортной накладной или составления акта о повреждении или</w:t>
      </w:r>
      <w:proofErr w:type="gramEnd"/>
      <w:r w:rsidRPr="0077378A">
        <w:t xml:space="preserve"> порче груза.</w:t>
      </w:r>
    </w:p>
    <w:p w:rsidR="00006DA7" w:rsidRPr="0077378A" w:rsidRDefault="00006DA7" w:rsidP="0077378A">
      <w:pPr>
        <w:ind w:left="120" w:firstLine="600"/>
        <w:jc w:val="both"/>
      </w:pPr>
      <w:r w:rsidRPr="0077378A">
        <w:t>9.2.</w:t>
      </w:r>
      <w:r>
        <w:t> </w:t>
      </w:r>
      <w:r w:rsidRPr="0077378A">
        <w:t xml:space="preserve"> Покупатель не позднее</w:t>
      </w:r>
      <w:r>
        <w:t xml:space="preserve"> </w:t>
      </w:r>
      <w:r w:rsidRPr="0077378A">
        <w:t xml:space="preserve"> </w:t>
      </w:r>
      <w:r>
        <w:t>10</w:t>
      </w:r>
      <w:r w:rsidRPr="0077378A">
        <w:t xml:space="preserve"> (</w:t>
      </w:r>
      <w:r>
        <w:t>десяти</w:t>
      </w:r>
      <w:r w:rsidRPr="0077378A">
        <w:t xml:space="preserve">) рабочих дней </w:t>
      </w:r>
      <w:proofErr w:type="gramStart"/>
      <w:r w:rsidRPr="0077378A">
        <w:t>с даты подписания</w:t>
      </w:r>
      <w:proofErr w:type="gramEnd"/>
      <w:r w:rsidRPr="0077378A">
        <w:t xml:space="preserve"> товарно-транспортной накладной, транспортной накладной обязан провести входной контроль Оборудования.</w:t>
      </w:r>
    </w:p>
    <w:p w:rsidR="00006DA7" w:rsidRPr="0077378A" w:rsidRDefault="00006DA7" w:rsidP="0077378A">
      <w:pPr>
        <w:ind w:left="120" w:firstLine="600"/>
        <w:jc w:val="both"/>
      </w:pPr>
      <w:r w:rsidRPr="0077378A">
        <w:t>9.3.</w:t>
      </w:r>
      <w:r>
        <w:t> </w:t>
      </w:r>
      <w:r w:rsidRPr="0077378A">
        <w:t>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006DA7" w:rsidRPr="0077378A" w:rsidRDefault="00006DA7" w:rsidP="0077378A">
      <w:pPr>
        <w:ind w:left="120" w:firstLine="600"/>
        <w:jc w:val="both"/>
      </w:pPr>
      <w:r w:rsidRPr="0077378A">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006DA7" w:rsidRPr="0077378A" w:rsidRDefault="00006DA7" w:rsidP="0077378A">
      <w:pPr>
        <w:ind w:left="120" w:firstLine="600"/>
        <w:jc w:val="both"/>
      </w:pPr>
      <w:r w:rsidRPr="0077378A">
        <w:t>9.4.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006DA7" w:rsidRDefault="00006DA7" w:rsidP="0077378A">
      <w:pPr>
        <w:ind w:left="120" w:firstLine="600"/>
        <w:jc w:val="both"/>
      </w:pPr>
      <w:r w:rsidRPr="0077378A">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006DA7" w:rsidRDefault="00006DA7" w:rsidP="0077378A">
      <w:pPr>
        <w:ind w:left="120" w:firstLine="600"/>
        <w:jc w:val="both"/>
      </w:pPr>
      <w:r w:rsidRPr="0077378A">
        <w:t xml:space="preserve">  </w:t>
      </w:r>
      <w:proofErr w:type="gramStart"/>
      <w:r w:rsidRPr="0077378A">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77378A">
        <w:t xml:space="preserve"> о необходимости устранения данных Несоответствий с приложением Акта входного контроля.</w:t>
      </w:r>
    </w:p>
    <w:p w:rsidR="00006DA7" w:rsidRPr="0077378A" w:rsidRDefault="00006DA7" w:rsidP="001B7FC3">
      <w:pPr>
        <w:ind w:left="120" w:firstLine="600"/>
        <w:jc w:val="both"/>
      </w:pPr>
      <w:r w:rsidRPr="0077378A">
        <w:t xml:space="preserve">Надлежащим уведомлением Стороны определили для оперативной информации </w:t>
      </w:r>
      <w:r>
        <w:t>–</w:t>
      </w:r>
      <w:r w:rsidRPr="0077378A">
        <w:t xml:space="preserve">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006DA7" w:rsidRDefault="00006DA7" w:rsidP="001B7FC3">
      <w:pPr>
        <w:ind w:left="120" w:firstLine="600"/>
        <w:jc w:val="both"/>
      </w:pPr>
      <w:r w:rsidRPr="0077378A">
        <w:lastRenderedPageBreak/>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006DA7" w:rsidRPr="0077378A" w:rsidRDefault="00006DA7" w:rsidP="0077378A">
      <w:pPr>
        <w:ind w:left="120" w:firstLine="600"/>
        <w:jc w:val="both"/>
        <w:rPr>
          <w:b/>
        </w:rPr>
      </w:pPr>
      <w:r w:rsidRPr="0077378A">
        <w:t>9.5.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006DA7" w:rsidRPr="0077378A" w:rsidRDefault="00006DA7" w:rsidP="0077378A">
      <w:pPr>
        <w:ind w:left="120" w:firstLine="600"/>
        <w:jc w:val="both"/>
        <w:rPr>
          <w:b/>
        </w:rPr>
      </w:pPr>
      <w:r w:rsidRPr="0077378A">
        <w:t xml:space="preserve">9.6. </w:t>
      </w:r>
      <w:proofErr w:type="gramStart"/>
      <w:r w:rsidRPr="0077378A">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006DA7" w:rsidRPr="0077378A" w:rsidRDefault="00006DA7" w:rsidP="0077378A">
      <w:pPr>
        <w:ind w:left="120" w:firstLine="600"/>
        <w:jc w:val="both"/>
      </w:pPr>
      <w:r w:rsidRPr="0077378A">
        <w:t>9.7.</w:t>
      </w:r>
      <w:r>
        <w:t> </w:t>
      </w:r>
      <w:r w:rsidRPr="0077378A">
        <w:t>В случае расхождения мнений Покупателя и Поставщика относительно причин Несоответствия Оборудования условиям Договора, Стороны обязаны:</w:t>
      </w:r>
    </w:p>
    <w:p w:rsidR="00006DA7" w:rsidRPr="0077378A" w:rsidRDefault="00006DA7" w:rsidP="0077378A">
      <w:pPr>
        <w:ind w:left="120" w:firstLine="600"/>
        <w:jc w:val="both"/>
      </w:pPr>
      <w:r w:rsidRPr="0077378A">
        <w:t xml:space="preserve">в 3-х </w:t>
      </w:r>
      <w:proofErr w:type="spellStart"/>
      <w:r w:rsidRPr="0077378A">
        <w:t>дневный</w:t>
      </w:r>
      <w:proofErr w:type="spellEnd"/>
      <w:r w:rsidRPr="0077378A">
        <w:t xml:space="preserve"> срок определить уполномоченных лиц со стороны Покупателя и Поставщика для урегулирования разногласий,</w:t>
      </w:r>
    </w:p>
    <w:p w:rsidR="00006DA7" w:rsidRPr="0077378A" w:rsidRDefault="00006DA7" w:rsidP="0077378A">
      <w:pPr>
        <w:ind w:left="120" w:firstLine="600"/>
        <w:jc w:val="both"/>
      </w:pPr>
      <w:r w:rsidRPr="0077378A">
        <w:t>в 7-дневный срок провести переговоры по урегулированию разногласий.</w:t>
      </w:r>
    </w:p>
    <w:p w:rsidR="00006DA7" w:rsidRPr="0077378A" w:rsidRDefault="00006DA7" w:rsidP="0077378A">
      <w:pPr>
        <w:ind w:left="120" w:firstLine="600"/>
        <w:jc w:val="both"/>
      </w:pPr>
      <w:r w:rsidRPr="0077378A">
        <w:t xml:space="preserve">В случае </w:t>
      </w:r>
      <w:proofErr w:type="spellStart"/>
      <w:r w:rsidRPr="0077378A">
        <w:t>недостижения</w:t>
      </w:r>
      <w:proofErr w:type="spellEnd"/>
      <w:r w:rsidRPr="0077378A">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006DA7" w:rsidRPr="0077378A" w:rsidRDefault="00006DA7" w:rsidP="0077378A">
      <w:pPr>
        <w:ind w:left="120" w:firstLine="600"/>
        <w:jc w:val="both"/>
      </w:pPr>
      <w:r w:rsidRPr="0077378A">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006DA7" w:rsidRPr="0077378A" w:rsidRDefault="00006DA7" w:rsidP="0077378A">
      <w:pPr>
        <w:ind w:left="120" w:firstLine="600"/>
        <w:jc w:val="both"/>
      </w:pPr>
      <w:r w:rsidRPr="0077378A">
        <w:t>9.8.</w:t>
      </w:r>
      <w:r>
        <w:t> </w:t>
      </w:r>
      <w:proofErr w:type="gramStart"/>
      <w:r w:rsidRPr="0077378A">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006DA7" w:rsidRPr="0077378A" w:rsidRDefault="00006DA7" w:rsidP="0077378A">
      <w:pPr>
        <w:ind w:left="120" w:firstLine="600"/>
        <w:jc w:val="both"/>
      </w:pPr>
      <w:r w:rsidRPr="0077378A">
        <w:t>9.9.</w:t>
      </w:r>
      <w:r>
        <w:t> </w:t>
      </w:r>
      <w:r w:rsidRPr="0077378A">
        <w:t xml:space="preserve">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sidRPr="0077378A">
        <w:t>с даты получения</w:t>
      </w:r>
      <w:proofErr w:type="gramEnd"/>
      <w:r w:rsidRPr="0077378A">
        <w:t xml:space="preserve"> уведомления Поставщиком).</w:t>
      </w:r>
    </w:p>
    <w:p w:rsidR="00006DA7" w:rsidRPr="0077378A" w:rsidRDefault="00006DA7" w:rsidP="0077378A">
      <w:pPr>
        <w:ind w:left="120" w:firstLine="600"/>
        <w:jc w:val="both"/>
      </w:pPr>
      <w:r w:rsidRPr="0077378A">
        <w:t xml:space="preserve">9.10. После устранения Поставщиком Несоответствий, выявленных по результатам входного контроля Оборудования, и </w:t>
      </w:r>
      <w:proofErr w:type="gramStart"/>
      <w:r w:rsidRPr="0077378A">
        <w:t>предоставлении</w:t>
      </w:r>
      <w:proofErr w:type="gramEnd"/>
      <w:r w:rsidRPr="0077378A">
        <w:t xml:space="preserve"> Покупателю Отчета об устранении замечаний, Оборудование подлежит повторному входному контролю Оборудования, который проводится в порядке для проведения входного контроля Оборудования, установленном настоящим Договором.</w:t>
      </w:r>
    </w:p>
    <w:p w:rsidR="00006DA7" w:rsidRPr="0077378A" w:rsidRDefault="00006DA7" w:rsidP="0077378A">
      <w:pPr>
        <w:ind w:left="120" w:firstLine="600"/>
        <w:jc w:val="both"/>
      </w:pPr>
      <w:r w:rsidRPr="0077378A">
        <w:t>9.11.</w:t>
      </w:r>
      <w:r>
        <w:t> </w:t>
      </w:r>
      <w:proofErr w:type="gramStart"/>
      <w:r w:rsidRPr="0077378A">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77378A">
        <w:t>, если иной срок не будет согласован Сторонами.</w:t>
      </w:r>
    </w:p>
    <w:p w:rsidR="00006DA7" w:rsidRPr="000C6A99" w:rsidRDefault="00006DA7" w:rsidP="000C6A99">
      <w:pPr>
        <w:tabs>
          <w:tab w:val="left" w:pos="0"/>
        </w:tabs>
        <w:ind w:firstLine="709"/>
        <w:jc w:val="center"/>
        <w:rPr>
          <w:b/>
          <w:color w:val="000000"/>
        </w:rPr>
      </w:pPr>
    </w:p>
    <w:p w:rsidR="00006DA7" w:rsidRPr="000C6A99" w:rsidRDefault="00006DA7" w:rsidP="000C6A99">
      <w:pPr>
        <w:shd w:val="clear" w:color="auto" w:fill="FFFFFF"/>
        <w:tabs>
          <w:tab w:val="left" w:pos="0"/>
        </w:tabs>
        <w:ind w:left="3360" w:firstLine="709"/>
        <w:jc w:val="both"/>
        <w:rPr>
          <w:b/>
          <w:bCs/>
          <w:spacing w:val="-1"/>
        </w:rPr>
      </w:pPr>
      <w:r>
        <w:rPr>
          <w:b/>
          <w:bCs/>
          <w:spacing w:val="-1"/>
        </w:rPr>
        <w:t>Статья 1</w:t>
      </w:r>
      <w:r w:rsidRPr="000C6A99">
        <w:rPr>
          <w:b/>
          <w:bCs/>
          <w:spacing w:val="-1"/>
        </w:rPr>
        <w:t>0</w:t>
      </w:r>
      <w:r>
        <w:rPr>
          <w:b/>
          <w:bCs/>
          <w:spacing w:val="-1"/>
        </w:rPr>
        <w:t>. Гарантийный срок</w:t>
      </w:r>
    </w:p>
    <w:p w:rsidR="00006DA7" w:rsidRPr="000C6A99" w:rsidRDefault="00006DA7" w:rsidP="000C6A99">
      <w:pPr>
        <w:shd w:val="clear" w:color="auto" w:fill="FFFFFF"/>
        <w:tabs>
          <w:tab w:val="left" w:pos="0"/>
        </w:tabs>
        <w:ind w:left="3360" w:firstLine="709"/>
        <w:jc w:val="both"/>
        <w:rPr>
          <w:b/>
          <w:bCs/>
          <w:spacing w:val="-1"/>
        </w:rPr>
      </w:pPr>
    </w:p>
    <w:p w:rsidR="00006DA7" w:rsidRDefault="00006DA7" w:rsidP="000C6A99">
      <w:pPr>
        <w:shd w:val="clear" w:color="auto" w:fill="FFFFFF"/>
        <w:tabs>
          <w:tab w:val="left" w:pos="0"/>
          <w:tab w:val="left" w:pos="1238"/>
        </w:tabs>
        <w:ind w:left="43" w:right="14" w:firstLine="709"/>
        <w:jc w:val="both"/>
      </w:pPr>
      <w:r>
        <w:t>1</w:t>
      </w:r>
      <w:r w:rsidRPr="000C6A99">
        <w:t>0</w:t>
      </w:r>
      <w:r>
        <w:t>.1. Гарантия качества распространяется на все Оборудование, поставляемое</w:t>
      </w:r>
      <w:r>
        <w:br/>
        <w:t>Поставщиком по настоящему Договору.</w:t>
      </w:r>
    </w:p>
    <w:p w:rsidR="00006DA7" w:rsidRDefault="00006DA7" w:rsidP="000C6A99">
      <w:pPr>
        <w:shd w:val="clear" w:color="auto" w:fill="FFFFFF"/>
        <w:tabs>
          <w:tab w:val="left" w:pos="0"/>
          <w:tab w:val="left" w:pos="1166"/>
        </w:tabs>
        <w:ind w:left="48" w:right="5" w:firstLine="709"/>
        <w:jc w:val="both"/>
      </w:pPr>
      <w:r>
        <w:rPr>
          <w:spacing w:val="-9"/>
        </w:rPr>
        <w:lastRenderedPageBreak/>
        <w:t>1</w:t>
      </w:r>
      <w:r w:rsidRPr="000C6A99">
        <w:rPr>
          <w:spacing w:val="-9"/>
        </w:rPr>
        <w:t>0</w:t>
      </w:r>
      <w:r>
        <w:rPr>
          <w:spacing w:val="-9"/>
        </w:rPr>
        <w:t xml:space="preserve">.2.  </w:t>
      </w:r>
      <w:r>
        <w:t xml:space="preserve">При обнаружении в течение Гарантийного срока недостатков и/или дефектов Оборудования либо несоответствия Оборудования требованиям ТУ полностью или частично (далее – недостатки и/или дефекты), Покупатель обязан письменно уведомить Поставщика об обнаружении </w:t>
      </w:r>
      <w:r>
        <w:rPr>
          <w:spacing w:val="-1"/>
        </w:rPr>
        <w:t xml:space="preserve">недостатков и/или дефектов, с указанием срока прибытия представителей Поставщика для </w:t>
      </w:r>
      <w:r>
        <w:t>подписания акта о выявленных недостатках и/или дефектах.</w:t>
      </w:r>
    </w:p>
    <w:p w:rsidR="00006DA7" w:rsidRDefault="00006DA7" w:rsidP="000C6A99">
      <w:pPr>
        <w:shd w:val="clear" w:color="auto" w:fill="FFFFFF"/>
        <w:tabs>
          <w:tab w:val="left" w:pos="0"/>
        </w:tabs>
        <w:ind w:left="53" w:right="5" w:firstLine="709"/>
        <w:jc w:val="both"/>
      </w:pPr>
      <w:proofErr w:type="gramStart"/>
      <w:r>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Pr>
          <w:spacing w:val="-1"/>
        </w:rPr>
        <w:t>недостатках и/или дефектах, подписанный Покупателем в одностороннем порядке.</w:t>
      </w:r>
      <w:proofErr w:type="gramEnd"/>
    </w:p>
    <w:p w:rsidR="00006DA7" w:rsidRDefault="00006DA7" w:rsidP="000C6A99">
      <w:pPr>
        <w:shd w:val="clear" w:color="auto" w:fill="FFFFFF"/>
        <w:tabs>
          <w:tab w:val="left" w:pos="0"/>
          <w:tab w:val="left" w:pos="1166"/>
        </w:tabs>
        <w:ind w:left="48" w:firstLine="709"/>
        <w:jc w:val="both"/>
      </w:pPr>
      <w:r>
        <w:rPr>
          <w:spacing w:val="-9"/>
        </w:rPr>
        <w:t>1</w:t>
      </w:r>
      <w:r w:rsidRPr="000C6A99">
        <w:rPr>
          <w:spacing w:val="-9"/>
        </w:rPr>
        <w:t>0</w:t>
      </w:r>
      <w:r>
        <w:rPr>
          <w:spacing w:val="-9"/>
        </w:rPr>
        <w:t>.3.  </w:t>
      </w:r>
      <w:proofErr w:type="gramStart"/>
      <w:r>
        <w:t xml:space="preserve">Поставщик обязуется за свой счет, в срок, указанный Покупателем, устранить </w:t>
      </w:r>
      <w:r>
        <w:rPr>
          <w:spacing w:val="-1"/>
        </w:rPr>
        <w:t xml:space="preserve">все выявленные недостатки и/или дефекты,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собственными и/или привлеченными силами с отнесением при этом всех подтвержденных документально</w:t>
      </w:r>
      <w:proofErr w:type="gramEnd"/>
      <w:r>
        <w:rPr>
          <w:spacing w:val="-1"/>
        </w:rPr>
        <w:t xml:space="preserve"> затрат и расходов на Поставщика, а также предъявить штрафные санкции, </w:t>
      </w:r>
      <w:r>
        <w:t>предусмотренные настоящим Договором.</w:t>
      </w:r>
    </w:p>
    <w:p w:rsidR="00006DA7" w:rsidRDefault="00006DA7" w:rsidP="000C6A99">
      <w:pPr>
        <w:shd w:val="clear" w:color="auto" w:fill="FFFFFF"/>
        <w:tabs>
          <w:tab w:val="left" w:pos="0"/>
          <w:tab w:val="left" w:pos="1248"/>
        </w:tabs>
        <w:ind w:left="10" w:right="43" w:firstLine="709"/>
        <w:jc w:val="both"/>
      </w:pPr>
      <w:r>
        <w:rPr>
          <w:spacing w:val="-10"/>
        </w:rPr>
        <w:t>1</w:t>
      </w:r>
      <w:r w:rsidRPr="000C6A99">
        <w:rPr>
          <w:spacing w:val="-10"/>
        </w:rPr>
        <w:t>0</w:t>
      </w:r>
      <w:r>
        <w:rPr>
          <w:spacing w:val="-10"/>
        </w:rPr>
        <w:t>.4.  </w:t>
      </w:r>
      <w:r>
        <w:t>Если отступления от условий Договора являются существенными и</w:t>
      </w:r>
      <w:r>
        <w:br/>
        <w:t>неустранимыми, Покупатель вправе отказаться от исполнения Договора и потребовать</w:t>
      </w:r>
      <w:r>
        <w:br/>
        <w:t>возмещения причиненных убытков в полном размере.</w:t>
      </w:r>
    </w:p>
    <w:p w:rsidR="00006DA7" w:rsidRDefault="00006DA7" w:rsidP="000C6A99">
      <w:pPr>
        <w:shd w:val="clear" w:color="auto" w:fill="FFFFFF"/>
        <w:tabs>
          <w:tab w:val="left" w:pos="0"/>
          <w:tab w:val="left" w:pos="1128"/>
        </w:tabs>
        <w:ind w:left="14" w:right="-1" w:firstLine="709"/>
        <w:jc w:val="both"/>
      </w:pPr>
      <w:r>
        <w:rPr>
          <w:spacing w:val="-9"/>
        </w:rPr>
        <w:t xml:space="preserve">10.5. </w:t>
      </w:r>
      <w:r>
        <w:t xml:space="preserve">Гарантийный срок на поставленное Оборудование, в том числе на Оборудование, поставленное взамен дефектного, исчисляется </w:t>
      </w:r>
      <w:proofErr w:type="gramStart"/>
      <w:r>
        <w:t>с даты подписания</w:t>
      </w:r>
      <w:proofErr w:type="gramEnd"/>
      <w:r>
        <w:t xml:space="preserve"> ТОРГ-12 и заканчивается по истечении 24 (двадцати четырёх) месяцев</w:t>
      </w:r>
      <w:r>
        <w:rPr>
          <w:sz w:val="28"/>
          <w:szCs w:val="28"/>
        </w:rPr>
        <w:t xml:space="preserve"> </w:t>
      </w:r>
      <w:r>
        <w:rPr>
          <w:b/>
          <w:bCs/>
          <w:spacing w:val="-1"/>
        </w:rPr>
        <w:t>с даты подписания Акта приемки работ по Пусковому комплексу/Очереди,</w:t>
      </w:r>
      <w:r>
        <w:rPr>
          <w:sz w:val="28"/>
          <w:szCs w:val="28"/>
        </w:rPr>
        <w:t xml:space="preserve"> </w:t>
      </w:r>
      <w:r>
        <w:t>если больший срок не предусмотрен проектной, конструкторской и нормативно-технической документацией.</w:t>
      </w:r>
    </w:p>
    <w:p w:rsidR="00006DA7" w:rsidRDefault="00006DA7" w:rsidP="000C6A99">
      <w:pPr>
        <w:shd w:val="clear" w:color="auto" w:fill="FFFFFF"/>
        <w:tabs>
          <w:tab w:val="left" w:pos="0"/>
          <w:tab w:val="left" w:pos="1128"/>
        </w:tabs>
        <w:ind w:left="14" w:right="38" w:firstLine="709"/>
        <w:jc w:val="both"/>
        <w:rPr>
          <w:b/>
          <w:bCs/>
          <w:spacing w:val="-1"/>
        </w:rPr>
      </w:pPr>
      <w:r>
        <w:rPr>
          <w:b/>
          <w:bCs/>
          <w:spacing w:val="-1"/>
        </w:rPr>
        <w:t>Дата подписания Акта приемки работ по Пусковому комплексу/Очереди: 11.07.2015 г.</w:t>
      </w:r>
    </w:p>
    <w:p w:rsidR="00006DA7" w:rsidRPr="000C6A99" w:rsidRDefault="00006DA7" w:rsidP="000C6A99">
      <w:pPr>
        <w:shd w:val="clear" w:color="auto" w:fill="FFFFFF"/>
        <w:tabs>
          <w:tab w:val="left" w:pos="0"/>
          <w:tab w:val="left" w:pos="1128"/>
        </w:tabs>
        <w:ind w:left="14" w:right="38" w:firstLine="709"/>
        <w:jc w:val="both"/>
        <w:rPr>
          <w:b/>
          <w:bCs/>
          <w:spacing w:val="-1"/>
        </w:rPr>
      </w:pPr>
    </w:p>
    <w:p w:rsidR="00006DA7" w:rsidRPr="000C6A99" w:rsidRDefault="00006DA7" w:rsidP="000C6A99">
      <w:pPr>
        <w:shd w:val="clear" w:color="auto" w:fill="FFFFFF"/>
        <w:tabs>
          <w:tab w:val="left" w:pos="0"/>
          <w:tab w:val="left" w:pos="1128"/>
        </w:tabs>
        <w:ind w:left="14" w:right="38" w:firstLine="709"/>
        <w:jc w:val="center"/>
        <w:rPr>
          <w:b/>
          <w:bCs/>
          <w:spacing w:val="-1"/>
        </w:rPr>
      </w:pPr>
      <w:r>
        <w:rPr>
          <w:b/>
          <w:bCs/>
          <w:spacing w:val="-1"/>
        </w:rPr>
        <w:t>Статья 1</w:t>
      </w:r>
      <w:r w:rsidRPr="000C6A99">
        <w:rPr>
          <w:b/>
          <w:bCs/>
          <w:spacing w:val="-1"/>
        </w:rPr>
        <w:t>1</w:t>
      </w:r>
      <w:r>
        <w:rPr>
          <w:b/>
          <w:bCs/>
          <w:spacing w:val="-1"/>
        </w:rPr>
        <w:t>. Ответственность Сторон</w:t>
      </w:r>
    </w:p>
    <w:p w:rsidR="00006DA7" w:rsidRDefault="00006DA7" w:rsidP="000C6A99">
      <w:pPr>
        <w:pStyle w:val="a3"/>
        <w:keepLines/>
        <w:tabs>
          <w:tab w:val="left" w:pos="0"/>
        </w:tabs>
        <w:spacing w:after="0"/>
        <w:ind w:firstLine="720"/>
        <w:jc w:val="both"/>
      </w:pPr>
      <w:r>
        <w:t>1</w:t>
      </w:r>
      <w:r w:rsidRPr="000C6A99">
        <w:t>1</w:t>
      </w:r>
      <w:r>
        <w:t xml:space="preserve">.1.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Pr>
          <w:szCs w:val="28"/>
        </w:rPr>
        <w:t>в сроки, указанные в Приложениях №1, №2 к Договору</w:t>
      </w:r>
      <w:r>
        <w:t>, Покупатель вправе потребовать с Поставщика уплаты неустойки в размере 0,03 % (ноль целых три сотых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p>
    <w:p w:rsidR="00006DA7" w:rsidRDefault="00006DA7" w:rsidP="000C6A99">
      <w:pPr>
        <w:pStyle w:val="a3"/>
        <w:keepLines/>
        <w:tabs>
          <w:tab w:val="left" w:pos="0"/>
        </w:tabs>
        <w:spacing w:after="0"/>
        <w:ind w:firstLine="720"/>
        <w:jc w:val="both"/>
      </w:pPr>
      <w:r>
        <w:t>1</w:t>
      </w:r>
      <w:r w:rsidRPr="000C6A99">
        <w:t>1.</w:t>
      </w:r>
      <w:r>
        <w:t xml:space="preserve">2. Уплата неустойки не освобождает Стороны от полного выполнения обязательств по Договору. </w:t>
      </w:r>
    </w:p>
    <w:p w:rsidR="00006DA7" w:rsidRDefault="00006DA7" w:rsidP="000C6A99">
      <w:pPr>
        <w:pStyle w:val="a3"/>
        <w:keepLines/>
        <w:tabs>
          <w:tab w:val="left" w:pos="0"/>
        </w:tabs>
        <w:spacing w:after="0"/>
        <w:ind w:firstLine="720"/>
        <w:jc w:val="both"/>
      </w:pPr>
      <w:r>
        <w:t>1</w:t>
      </w:r>
      <w:r w:rsidRPr="000C6A99">
        <w:t>1</w:t>
      </w:r>
      <w:r>
        <w:t xml:space="preserve">.3. При просрочке поставки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установленную п. 11.1 Договора, и возместить ему убытки, не покрытые указанной неустойкой. </w:t>
      </w:r>
    </w:p>
    <w:p w:rsidR="00006DA7" w:rsidRDefault="00006DA7" w:rsidP="000C6A99">
      <w:pPr>
        <w:pStyle w:val="a3"/>
        <w:keepLines/>
        <w:tabs>
          <w:tab w:val="left" w:pos="0"/>
          <w:tab w:val="left" w:pos="1276"/>
        </w:tabs>
        <w:spacing w:after="0"/>
        <w:ind w:firstLine="709"/>
        <w:jc w:val="both"/>
      </w:pPr>
      <w:r>
        <w:lastRenderedPageBreak/>
        <w:t>1</w:t>
      </w:r>
      <w:r w:rsidRPr="000C6A99">
        <w:t>1</w:t>
      </w:r>
      <w:r>
        <w:t>.4.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006DA7" w:rsidRDefault="00006DA7" w:rsidP="000C6A99">
      <w:pPr>
        <w:pStyle w:val="a3"/>
        <w:keepLines/>
        <w:tabs>
          <w:tab w:val="left" w:pos="0"/>
        </w:tabs>
        <w:spacing w:after="0"/>
        <w:ind w:firstLine="709"/>
        <w:jc w:val="both"/>
      </w:pPr>
      <w:r>
        <w:t>1</w:t>
      </w:r>
      <w:r w:rsidRPr="000C6A99">
        <w:t>1</w:t>
      </w:r>
      <w:r>
        <w:t>.5.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006DA7" w:rsidRDefault="00006DA7" w:rsidP="000C6A99">
      <w:pPr>
        <w:pStyle w:val="a3"/>
        <w:keepLines/>
        <w:tabs>
          <w:tab w:val="left" w:pos="0"/>
        </w:tabs>
        <w:ind w:firstLine="709"/>
        <w:jc w:val="both"/>
      </w:pPr>
      <w:r>
        <w:rPr>
          <w:color w:val="000000"/>
        </w:rPr>
        <w:t>1</w:t>
      </w:r>
      <w:r w:rsidRPr="000C6A99">
        <w:rPr>
          <w:color w:val="000000"/>
        </w:rPr>
        <w:t>1</w:t>
      </w:r>
      <w:r>
        <w:rPr>
          <w:color w:val="000000"/>
        </w:rPr>
        <w:t>.</w:t>
      </w:r>
      <w:r w:rsidRPr="000C6A99">
        <w:rPr>
          <w:color w:val="000000"/>
        </w:rPr>
        <w:t>6</w:t>
      </w:r>
      <w:r>
        <w:rPr>
          <w:color w:val="000000"/>
        </w:rPr>
        <w:t>.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w:t>
      </w:r>
      <w:r w:rsidRPr="000C6A99">
        <w:rPr>
          <w:color w:val="000000"/>
        </w:rPr>
        <w:t>1</w:t>
      </w:r>
      <w:r>
        <w:rPr>
          <w:color w:val="000000"/>
        </w:rPr>
        <w:t>.9. Договора.</w:t>
      </w:r>
    </w:p>
    <w:p w:rsidR="00006DA7" w:rsidRDefault="00006DA7" w:rsidP="000C6A99">
      <w:pPr>
        <w:pStyle w:val="a3"/>
        <w:keepLines/>
        <w:tabs>
          <w:tab w:val="left" w:pos="0"/>
        </w:tabs>
        <w:spacing w:after="0"/>
        <w:ind w:firstLine="709"/>
        <w:jc w:val="both"/>
      </w:pPr>
      <w:r>
        <w:t>1</w:t>
      </w:r>
      <w:r w:rsidRPr="000C6A99">
        <w:t>1</w:t>
      </w:r>
      <w:r>
        <w:t>.</w:t>
      </w:r>
      <w:r w:rsidRPr="000C6A99">
        <w:t>7</w:t>
      </w:r>
      <w:r>
        <w:t>. 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006DA7" w:rsidRDefault="00006DA7" w:rsidP="000C6A99">
      <w:pPr>
        <w:tabs>
          <w:tab w:val="left" w:pos="0"/>
        </w:tabs>
        <w:ind w:firstLine="720"/>
        <w:jc w:val="both"/>
      </w:pPr>
      <w:r>
        <w:t>1</w:t>
      </w:r>
      <w:r w:rsidRPr="000C6A99">
        <w:t>1</w:t>
      </w:r>
      <w:r>
        <w:t xml:space="preserve">.8. </w:t>
      </w:r>
      <w:proofErr w:type="gramStart"/>
      <w:r>
        <w:t>При нарушении Поставщиком по его вине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 (ноль целых пять сотых процентов) от стоимости Оборудования, а также обязуется компенсировать убытки Покупателю в размере административных штрафов и взысканий, наложенных на Покупателя в связи</w:t>
      </w:r>
      <w:proofErr w:type="gramEnd"/>
      <w:r>
        <w:t xml:space="preserve">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006DA7" w:rsidRDefault="00006DA7" w:rsidP="000C6A99">
      <w:pPr>
        <w:pStyle w:val="210"/>
        <w:tabs>
          <w:tab w:val="clear" w:pos="709"/>
          <w:tab w:val="left" w:pos="0"/>
          <w:tab w:val="left" w:pos="8619"/>
        </w:tabs>
        <w:spacing w:before="0" w:after="0"/>
        <w:ind w:left="0" w:firstLine="720"/>
        <w:rPr>
          <w:szCs w:val="24"/>
        </w:rPr>
      </w:pPr>
      <w:r>
        <w:rPr>
          <w:szCs w:val="24"/>
        </w:rPr>
        <w:t xml:space="preserve">Административный штраф возмещается при условии предоставления </w:t>
      </w:r>
      <w:r>
        <w:t>Покупателю</w:t>
      </w:r>
      <w:r>
        <w:rPr>
          <w:szCs w:val="24"/>
        </w:rPr>
        <w:t xml:space="preserve"> надлежащим образом заверенных копий документов, подтверждающих:</w:t>
      </w:r>
    </w:p>
    <w:p w:rsidR="00006DA7" w:rsidRDefault="00006DA7" w:rsidP="000C6A99">
      <w:pPr>
        <w:pStyle w:val="210"/>
        <w:tabs>
          <w:tab w:val="clear" w:pos="709"/>
          <w:tab w:val="left" w:pos="0"/>
          <w:tab w:val="left" w:pos="1080"/>
        </w:tabs>
        <w:spacing w:before="0" w:after="0"/>
        <w:ind w:left="0" w:firstLine="0"/>
        <w:rPr>
          <w:szCs w:val="24"/>
        </w:rPr>
      </w:pPr>
      <w:r>
        <w:rPr>
          <w:szCs w:val="24"/>
        </w:rPr>
        <w:t xml:space="preserve">- применение к </w:t>
      </w:r>
      <w:r>
        <w:t>Покупателю</w:t>
      </w:r>
      <w:r>
        <w:rPr>
          <w:szCs w:val="24"/>
        </w:rPr>
        <w:t xml:space="preserve"> административного наказания в виде административного штрафа;</w:t>
      </w:r>
    </w:p>
    <w:p w:rsidR="00006DA7" w:rsidRDefault="00006DA7" w:rsidP="000C6A99">
      <w:pPr>
        <w:tabs>
          <w:tab w:val="left" w:pos="0"/>
        </w:tabs>
        <w:jc w:val="both"/>
      </w:pPr>
      <w:r>
        <w:t xml:space="preserve">- фактическую оплату Покупателем указанного штрафа. </w:t>
      </w:r>
    </w:p>
    <w:p w:rsidR="00006DA7" w:rsidRDefault="00006DA7" w:rsidP="000C6A99">
      <w:pPr>
        <w:tabs>
          <w:tab w:val="left" w:pos="0"/>
        </w:tabs>
        <w:spacing w:line="240" w:lineRule="atLeast"/>
        <w:ind w:firstLine="709"/>
        <w:jc w:val="both"/>
      </w:pPr>
      <w:r>
        <w:t>1</w:t>
      </w:r>
      <w:r w:rsidRPr="000C6A99">
        <w:t>1</w:t>
      </w:r>
      <w:r>
        <w:t>.9. В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 (пять процентов) годовых от неоплаченной суммы, но не более 2 % (двух процентов) от невыплаченной в срок суммы.</w:t>
      </w:r>
    </w:p>
    <w:p w:rsidR="00006DA7" w:rsidRDefault="00006DA7" w:rsidP="000C6A99">
      <w:pPr>
        <w:autoSpaceDE w:val="0"/>
        <w:autoSpaceDN w:val="0"/>
        <w:adjustRightInd w:val="0"/>
        <w:ind w:firstLine="720"/>
        <w:jc w:val="both"/>
      </w:pPr>
      <w:r>
        <w:t xml:space="preserve">11.10.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(пятьсот) рублей за каждый </w:t>
      </w:r>
      <w:proofErr w:type="spellStart"/>
      <w:r>
        <w:t>непредставленный</w:t>
      </w:r>
      <w:proofErr w:type="spellEnd"/>
      <w:r>
        <w:t xml:space="preserve"> документ.</w:t>
      </w:r>
    </w:p>
    <w:p w:rsidR="00006DA7" w:rsidRDefault="00006DA7" w:rsidP="000C6A99">
      <w:pPr>
        <w:tabs>
          <w:tab w:val="left" w:pos="0"/>
        </w:tabs>
        <w:ind w:firstLine="709"/>
        <w:jc w:val="both"/>
      </w:pPr>
      <w:r>
        <w:t xml:space="preserve">11.11. В случае </w:t>
      </w:r>
      <w:proofErr w:type="spellStart"/>
      <w:r>
        <w:t>незанесения</w:t>
      </w:r>
      <w:proofErr w:type="spellEnd"/>
      <w:r>
        <w:t xml:space="preserve"> Поставщиком информации о поставляемом Оборудовании в ЕОНКОМ в срок, установленный в п. 7.4 настоящего Договора, Поставщик уплачивает штраф в размере 1 % (Одного процента) от цены Договора.</w:t>
      </w:r>
    </w:p>
    <w:p w:rsidR="00006DA7" w:rsidRDefault="00006DA7" w:rsidP="000C6A99">
      <w:pPr>
        <w:tabs>
          <w:tab w:val="left" w:pos="0"/>
        </w:tabs>
        <w:ind w:firstLine="709"/>
        <w:jc w:val="both"/>
      </w:pPr>
      <w:r>
        <w:t xml:space="preserve">11.12. В случае непредставления Поставщиком подписанного акта сверки либо подписанного протокола разногласий в срок, указанный в п. 4.6 Договора, Поставщик уплачивает Покупателю штраф в размере 10000 (Десять) тысяч рублей за каждый </w:t>
      </w:r>
      <w:proofErr w:type="spellStart"/>
      <w:r>
        <w:t>непредставленный</w:t>
      </w:r>
      <w:proofErr w:type="spellEnd"/>
      <w:r>
        <w:t xml:space="preserve"> документ.</w:t>
      </w:r>
    </w:p>
    <w:p w:rsidR="00006DA7" w:rsidRDefault="00006DA7" w:rsidP="000C6A99">
      <w:pPr>
        <w:tabs>
          <w:tab w:val="left" w:pos="0"/>
        </w:tabs>
        <w:ind w:firstLine="709"/>
        <w:jc w:val="both"/>
      </w:pPr>
      <w:r>
        <w:lastRenderedPageBreak/>
        <w:t>11.13. За нарушение условий п. 7.1.20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006DA7" w:rsidRDefault="00006DA7" w:rsidP="000C6A99">
      <w:pPr>
        <w:tabs>
          <w:tab w:val="left" w:pos="0"/>
        </w:tabs>
        <w:spacing w:line="240" w:lineRule="atLeast"/>
        <w:ind w:firstLine="709"/>
        <w:jc w:val="both"/>
      </w:pPr>
    </w:p>
    <w:p w:rsidR="00006DA7" w:rsidRPr="000C6A99" w:rsidRDefault="00006DA7" w:rsidP="000C6A99">
      <w:pPr>
        <w:shd w:val="clear" w:color="auto" w:fill="FFFFFF"/>
        <w:tabs>
          <w:tab w:val="left" w:pos="0"/>
        </w:tabs>
        <w:ind w:firstLine="709"/>
        <w:jc w:val="center"/>
        <w:rPr>
          <w:b/>
          <w:bCs/>
          <w:spacing w:val="-1"/>
        </w:rPr>
      </w:pPr>
      <w:r>
        <w:rPr>
          <w:b/>
          <w:bCs/>
          <w:spacing w:val="-1"/>
        </w:rPr>
        <w:t>Статья 1</w:t>
      </w:r>
      <w:r w:rsidRPr="000C6A99">
        <w:rPr>
          <w:b/>
          <w:bCs/>
          <w:spacing w:val="-1"/>
        </w:rPr>
        <w:t>2</w:t>
      </w:r>
      <w:r>
        <w:rPr>
          <w:b/>
          <w:bCs/>
          <w:spacing w:val="-1"/>
        </w:rPr>
        <w:t>. Патентные права и условия конфиденциальности</w:t>
      </w:r>
    </w:p>
    <w:p w:rsidR="00006DA7" w:rsidRPr="000C6A99" w:rsidRDefault="00006DA7" w:rsidP="000C6A99">
      <w:pPr>
        <w:shd w:val="clear" w:color="auto" w:fill="FFFFFF"/>
        <w:tabs>
          <w:tab w:val="left" w:pos="0"/>
        </w:tabs>
        <w:ind w:firstLine="709"/>
        <w:jc w:val="center"/>
        <w:rPr>
          <w:b/>
          <w:bCs/>
          <w:spacing w:val="-1"/>
        </w:rPr>
      </w:pPr>
    </w:p>
    <w:p w:rsidR="00006DA7" w:rsidRDefault="00006DA7" w:rsidP="000C6A99">
      <w:pPr>
        <w:pStyle w:val="210"/>
        <w:suppressLineNumbers/>
        <w:tabs>
          <w:tab w:val="left" w:pos="0"/>
        </w:tabs>
        <w:suppressAutoHyphens/>
        <w:spacing w:before="0" w:after="0"/>
        <w:ind w:left="0" w:firstLine="709"/>
        <w:rPr>
          <w:szCs w:val="24"/>
        </w:rPr>
      </w:pPr>
      <w:r>
        <w:rPr>
          <w:szCs w:val="24"/>
        </w:rPr>
        <w:t xml:space="preserve">12.1.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настоящего Договора.</w:t>
      </w:r>
    </w:p>
    <w:p w:rsidR="00006DA7" w:rsidRDefault="00006DA7" w:rsidP="000C6A99">
      <w:pPr>
        <w:pStyle w:val="210"/>
        <w:suppressLineNumbers/>
        <w:tabs>
          <w:tab w:val="left" w:pos="0"/>
        </w:tabs>
        <w:suppressAutoHyphens/>
        <w:spacing w:before="0" w:after="0"/>
        <w:ind w:left="0" w:firstLine="709"/>
        <w:rPr>
          <w:szCs w:val="24"/>
        </w:rPr>
      </w:pPr>
      <w:r>
        <w:rPr>
          <w:szCs w:val="24"/>
        </w:rPr>
        <w:t>1</w:t>
      </w:r>
      <w:r w:rsidRPr="000C6A99">
        <w:rPr>
          <w:szCs w:val="24"/>
        </w:rPr>
        <w:t>2</w:t>
      </w:r>
      <w:r>
        <w:rPr>
          <w:szCs w:val="24"/>
        </w:rPr>
        <w:t xml:space="preserve">.2.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006DA7" w:rsidRDefault="00006DA7" w:rsidP="000C6A99">
      <w:pPr>
        <w:pStyle w:val="33"/>
        <w:tabs>
          <w:tab w:val="left" w:pos="0"/>
          <w:tab w:val="left" w:pos="1080"/>
          <w:tab w:val="left" w:pos="1620"/>
        </w:tabs>
        <w:spacing w:after="0"/>
        <w:ind w:left="0" w:firstLine="709"/>
        <w:jc w:val="both"/>
        <w:rPr>
          <w:sz w:val="24"/>
          <w:szCs w:val="24"/>
        </w:rPr>
      </w:pPr>
      <w:r>
        <w:rPr>
          <w:sz w:val="24"/>
          <w:szCs w:val="24"/>
        </w:rPr>
        <w:t>1</w:t>
      </w:r>
      <w:r w:rsidRPr="000C6A99">
        <w:rPr>
          <w:sz w:val="24"/>
          <w:szCs w:val="24"/>
        </w:rPr>
        <w:t>2</w:t>
      </w:r>
      <w:r>
        <w:rPr>
          <w:sz w:val="24"/>
          <w:szCs w:val="24"/>
        </w:rPr>
        <w:t>.3.  </w:t>
      </w:r>
      <w:proofErr w:type="gramStart"/>
      <w:r>
        <w:rPr>
          <w:sz w:val="24"/>
          <w:szCs w:val="24"/>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Pr>
          <w:b/>
          <w:sz w:val="24"/>
          <w:szCs w:val="24"/>
        </w:rPr>
        <w:t xml:space="preserve"> </w:t>
      </w:r>
      <w:r>
        <w:rPr>
          <w:sz w:val="24"/>
          <w:szCs w:val="24"/>
        </w:rPr>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006DA7" w:rsidRDefault="00006DA7" w:rsidP="000C6A99">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006DA7" w:rsidRDefault="00006DA7" w:rsidP="000C6A99">
      <w:pPr>
        <w:widowControl w:val="0"/>
        <w:shd w:val="clear" w:color="auto" w:fill="FFFFFF"/>
        <w:tabs>
          <w:tab w:val="left" w:pos="0"/>
        </w:tabs>
        <w:autoSpaceDE w:val="0"/>
        <w:autoSpaceDN w:val="0"/>
        <w:adjustRightInd w:val="0"/>
        <w:ind w:right="24" w:firstLine="709"/>
        <w:jc w:val="both"/>
        <w:rPr>
          <w:spacing w:val="-9"/>
        </w:rPr>
      </w:pPr>
      <w:r>
        <w:t xml:space="preserve">Покупатель имеет право сообщать условия настоящего Договора ОАО «Концерн </w:t>
      </w:r>
      <w:proofErr w:type="spellStart"/>
      <w:r>
        <w:t>Росэнергоатом</w:t>
      </w:r>
      <w:proofErr w:type="spellEnd"/>
      <w:r>
        <w:t>» и ОАО «</w:t>
      </w:r>
      <w:proofErr w:type="spellStart"/>
      <w:r>
        <w:t>Атомэнергопром</w:t>
      </w:r>
      <w:proofErr w:type="spellEnd"/>
      <w:r>
        <w:t>». Такое разглашение не является  нарушением условий конфиденциальности.</w:t>
      </w:r>
    </w:p>
    <w:p w:rsidR="00006DA7" w:rsidRDefault="00006DA7" w:rsidP="000C6A99">
      <w:pPr>
        <w:shd w:val="clear" w:color="auto" w:fill="FFFFFF"/>
        <w:tabs>
          <w:tab w:val="left" w:pos="0"/>
          <w:tab w:val="left" w:pos="1099"/>
        </w:tabs>
        <w:ind w:right="19" w:firstLine="709"/>
        <w:jc w:val="both"/>
      </w:pPr>
      <w:r>
        <w:t>1</w:t>
      </w:r>
      <w:r w:rsidRPr="000C6A99">
        <w:t>2</w:t>
      </w:r>
      <w:r>
        <w:t>.4. Условия конфиденциальности и связанные с ее осуществлением права и обязанности Сторон изложены в Приложении № 5 к настоящему Договору.</w:t>
      </w:r>
    </w:p>
    <w:p w:rsidR="00006DA7" w:rsidRDefault="00006DA7" w:rsidP="000C6A99">
      <w:pPr>
        <w:shd w:val="clear" w:color="auto" w:fill="FFFFFF"/>
        <w:tabs>
          <w:tab w:val="left" w:pos="0"/>
          <w:tab w:val="left" w:pos="1099"/>
        </w:tabs>
        <w:ind w:right="19" w:firstLine="709"/>
        <w:jc w:val="both"/>
        <w:rPr>
          <w:spacing w:val="-9"/>
        </w:rPr>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006DA7" w:rsidRDefault="00006DA7" w:rsidP="000C6A99">
      <w:pPr>
        <w:widowControl w:val="0"/>
        <w:shd w:val="clear" w:color="auto" w:fill="FFFFFF"/>
        <w:tabs>
          <w:tab w:val="left" w:pos="0"/>
          <w:tab w:val="left" w:pos="1134"/>
          <w:tab w:val="left" w:pos="1276"/>
        </w:tabs>
        <w:autoSpaceDE w:val="0"/>
        <w:autoSpaceDN w:val="0"/>
        <w:adjustRightInd w:val="0"/>
        <w:ind w:right="10" w:firstLine="720"/>
        <w:jc w:val="both"/>
        <w:rPr>
          <w:spacing w:val="-10"/>
        </w:rPr>
      </w:pPr>
      <w:r>
        <w:t>1</w:t>
      </w:r>
      <w:r w:rsidRPr="000C6A99">
        <w:t>2</w:t>
      </w:r>
      <w:r>
        <w:t xml:space="preserve">.5. </w:t>
      </w:r>
      <w:proofErr w:type="gramStart"/>
      <w:r>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Pr>
          <w:spacing w:val="-1"/>
        </w:rPr>
        <w:t xml:space="preserve">настоящего Договора не могут быть истолкованы как предоставляющие какие-либо права </w:t>
      </w:r>
      <w:r>
        <w:t>Покупателю посредством лицензирования или иным путем, на патенты или авторские права Поставщика (Субпоставщиков).</w:t>
      </w:r>
      <w:proofErr w:type="gramEnd"/>
    </w:p>
    <w:p w:rsidR="00006DA7" w:rsidRDefault="00006DA7" w:rsidP="000C6A99">
      <w:pPr>
        <w:widowControl w:val="0"/>
        <w:shd w:val="clear" w:color="auto" w:fill="FFFFFF"/>
        <w:tabs>
          <w:tab w:val="left" w:pos="0"/>
          <w:tab w:val="left" w:pos="1134"/>
          <w:tab w:val="left" w:pos="1276"/>
        </w:tabs>
        <w:autoSpaceDE w:val="0"/>
        <w:autoSpaceDN w:val="0"/>
        <w:adjustRightInd w:val="0"/>
        <w:ind w:right="14" w:firstLine="720"/>
        <w:jc w:val="both"/>
        <w:rPr>
          <w:spacing w:val="-9"/>
        </w:rPr>
      </w:pPr>
      <w:r>
        <w:t>1</w:t>
      </w:r>
      <w:r w:rsidRPr="000C6A99">
        <w:t>2</w:t>
      </w:r>
      <w:r>
        <w:t xml:space="preserve">.6. 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Pr>
          <w:spacing w:val="-1"/>
        </w:rPr>
        <w:t>путем, на товарные знаки, фирменные наименования, знаки обслуживания.</w:t>
      </w:r>
    </w:p>
    <w:p w:rsidR="00006DA7" w:rsidRDefault="00006DA7" w:rsidP="000C6A99">
      <w:pPr>
        <w:shd w:val="clear" w:color="auto" w:fill="FFFFFF"/>
        <w:tabs>
          <w:tab w:val="left" w:pos="0"/>
          <w:tab w:val="left" w:pos="1258"/>
        </w:tabs>
        <w:ind w:left="14" w:right="14" w:firstLine="709"/>
        <w:jc w:val="both"/>
      </w:pPr>
      <w:r>
        <w:rPr>
          <w:spacing w:val="-10"/>
        </w:rPr>
        <w:t>1</w:t>
      </w:r>
      <w:r w:rsidRPr="000C6A99">
        <w:rPr>
          <w:spacing w:val="-10"/>
        </w:rPr>
        <w:t>2</w:t>
      </w:r>
      <w:r>
        <w:rPr>
          <w:spacing w:val="-10"/>
        </w:rPr>
        <w:t>.7.  </w:t>
      </w:r>
      <w:r>
        <w:t>В течение всего срока действия Договора, а также после его прекращения,</w:t>
      </w:r>
      <w:r>
        <w:br/>
        <w:t>Сторона, причинившая ущерб другой Стороне вследствие нарушения патентных,</w:t>
      </w:r>
      <w:r>
        <w:br/>
        <w:t>авторских прав, прав на ноу-хау, товарный знак, фирменное наименование другой</w:t>
      </w:r>
      <w:r>
        <w:br/>
        <w:t>Стороны, возмещает причиненные убытки, а также затраты на юридические услуги и</w:t>
      </w:r>
      <w:r>
        <w:br/>
        <w:t>судебные разбирательства.</w:t>
      </w:r>
    </w:p>
    <w:p w:rsidR="00006DA7" w:rsidRDefault="00006DA7" w:rsidP="000C6A99">
      <w:pPr>
        <w:shd w:val="clear" w:color="auto" w:fill="FFFFFF"/>
        <w:tabs>
          <w:tab w:val="left" w:pos="0"/>
          <w:tab w:val="left" w:pos="1190"/>
        </w:tabs>
        <w:ind w:left="14" w:right="10" w:firstLine="709"/>
        <w:jc w:val="both"/>
      </w:pPr>
      <w:r>
        <w:rPr>
          <w:spacing w:val="-10"/>
        </w:rPr>
        <w:t>1</w:t>
      </w:r>
      <w:r w:rsidRPr="000C6A99">
        <w:rPr>
          <w:spacing w:val="-10"/>
        </w:rPr>
        <w:t>2</w:t>
      </w:r>
      <w:r>
        <w:rPr>
          <w:spacing w:val="-10"/>
        </w:rPr>
        <w:t>.8 .</w:t>
      </w:r>
      <w:r>
        <w:tab/>
        <w:t>В случае если Покупателю со стороны третьих лиц будут предъявлены</w:t>
      </w:r>
      <w:r>
        <w:br/>
        <w:t>претензии, связанные с невыполнением Поставщиком условий настоящей статьи,</w:t>
      </w:r>
      <w:r>
        <w:br/>
        <w:t>Поставщик обязуется возместить Покупателю все убытки, вызванные предъявлением</w:t>
      </w:r>
      <w:r>
        <w:br/>
        <w:t>указанных требований.</w:t>
      </w:r>
    </w:p>
    <w:p w:rsidR="00006DA7" w:rsidRDefault="00006DA7" w:rsidP="000C6A99">
      <w:pPr>
        <w:shd w:val="clear" w:color="auto" w:fill="FFFFFF"/>
        <w:tabs>
          <w:tab w:val="left" w:pos="0"/>
        </w:tabs>
        <w:ind w:left="2611" w:firstLine="709"/>
        <w:jc w:val="both"/>
        <w:rPr>
          <w:b/>
          <w:bCs/>
          <w:spacing w:val="-1"/>
        </w:rPr>
      </w:pPr>
    </w:p>
    <w:p w:rsidR="00006DA7" w:rsidRPr="000C6A99" w:rsidRDefault="00006DA7" w:rsidP="000C6A99">
      <w:pPr>
        <w:shd w:val="clear" w:color="auto" w:fill="FFFFFF"/>
        <w:tabs>
          <w:tab w:val="left" w:pos="0"/>
        </w:tabs>
        <w:ind w:left="2611" w:firstLine="709"/>
        <w:jc w:val="both"/>
        <w:rPr>
          <w:b/>
          <w:bCs/>
          <w:spacing w:val="-1"/>
        </w:rPr>
      </w:pPr>
      <w:r>
        <w:rPr>
          <w:b/>
          <w:bCs/>
          <w:spacing w:val="-1"/>
        </w:rPr>
        <w:t>Статья 1</w:t>
      </w:r>
      <w:r w:rsidRPr="000C6A99">
        <w:rPr>
          <w:b/>
          <w:bCs/>
          <w:spacing w:val="-1"/>
        </w:rPr>
        <w:t>3</w:t>
      </w:r>
      <w:r>
        <w:rPr>
          <w:b/>
          <w:bCs/>
          <w:spacing w:val="-1"/>
        </w:rPr>
        <w:t>. Форс-мажорные обстоятельства</w:t>
      </w:r>
    </w:p>
    <w:p w:rsidR="00006DA7" w:rsidRPr="000C6A99" w:rsidRDefault="00006DA7" w:rsidP="000C6A99">
      <w:pPr>
        <w:shd w:val="clear" w:color="auto" w:fill="FFFFFF"/>
        <w:tabs>
          <w:tab w:val="left" w:pos="0"/>
        </w:tabs>
        <w:ind w:left="2611" w:firstLine="709"/>
        <w:jc w:val="both"/>
        <w:rPr>
          <w:b/>
          <w:bCs/>
          <w:spacing w:val="-1"/>
        </w:rPr>
      </w:pPr>
    </w:p>
    <w:p w:rsidR="00006DA7" w:rsidRDefault="00006DA7" w:rsidP="000C6A99">
      <w:pPr>
        <w:widowControl w:val="0"/>
        <w:shd w:val="clear" w:color="auto" w:fill="FFFFFF"/>
        <w:tabs>
          <w:tab w:val="left" w:pos="0"/>
          <w:tab w:val="left" w:pos="1134"/>
        </w:tabs>
        <w:autoSpaceDE w:val="0"/>
        <w:autoSpaceDN w:val="0"/>
        <w:adjustRightInd w:val="0"/>
        <w:ind w:right="10" w:firstLine="720"/>
        <w:jc w:val="both"/>
        <w:rPr>
          <w:spacing w:val="-10"/>
        </w:rPr>
      </w:pPr>
      <w:r>
        <w:lastRenderedPageBreak/>
        <w:t>1</w:t>
      </w:r>
      <w:r w:rsidRPr="000C6A99">
        <w:t>3</w:t>
      </w:r>
      <w:r>
        <w:t xml:space="preserve">.1. </w:t>
      </w:r>
      <w:proofErr w:type="gramStart"/>
      <w:r>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Pr>
          <w:spacing w:val="-1"/>
        </w:rPr>
        <w:t xml:space="preserve">бедствия), действия внешних объективных факторов (войны, военные действия, массовые </w:t>
      </w:r>
      <w:r>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t xml:space="preserve"> Договора.</w:t>
      </w:r>
    </w:p>
    <w:p w:rsidR="00006DA7" w:rsidRDefault="00006DA7" w:rsidP="000C6A99">
      <w:pPr>
        <w:widowControl w:val="0"/>
        <w:shd w:val="clear" w:color="auto" w:fill="FFFFFF"/>
        <w:tabs>
          <w:tab w:val="left" w:pos="0"/>
          <w:tab w:val="left" w:pos="1134"/>
        </w:tabs>
        <w:autoSpaceDE w:val="0"/>
        <w:autoSpaceDN w:val="0"/>
        <w:adjustRightInd w:val="0"/>
        <w:ind w:right="5" w:firstLine="720"/>
        <w:jc w:val="both"/>
        <w:rPr>
          <w:spacing w:val="-10"/>
        </w:rPr>
      </w:pPr>
      <w:r>
        <w:t>1</w:t>
      </w:r>
      <w:r w:rsidRPr="000C6A99">
        <w:t>3</w:t>
      </w:r>
      <w:r>
        <w:t>.2. Возникновение форс-мажорных обстоятельств должно быть подтверждено Торгово-Промышленной Палатой Российской Федерации (или ее региональными подразделениями) или иным компетентным органом.</w:t>
      </w:r>
    </w:p>
    <w:p w:rsidR="00006DA7" w:rsidRDefault="00006DA7" w:rsidP="000C6A99">
      <w:pPr>
        <w:widowControl w:val="0"/>
        <w:shd w:val="clear" w:color="auto" w:fill="FFFFFF"/>
        <w:tabs>
          <w:tab w:val="left" w:pos="0"/>
          <w:tab w:val="left" w:pos="1134"/>
        </w:tabs>
        <w:autoSpaceDE w:val="0"/>
        <w:autoSpaceDN w:val="0"/>
        <w:adjustRightInd w:val="0"/>
        <w:ind w:firstLine="728"/>
        <w:jc w:val="both"/>
        <w:rPr>
          <w:spacing w:val="-10"/>
        </w:rPr>
      </w:pPr>
      <w:r>
        <w:t>1</w:t>
      </w:r>
      <w:r w:rsidRPr="000C6A99">
        <w:t>3</w:t>
      </w:r>
      <w:r>
        <w:t xml:space="preserve">.3. Сторона, подвергшаяся воздействию форс-мажорных обстоятельств, обязана </w:t>
      </w:r>
      <w:r>
        <w:rPr>
          <w:spacing w:val="-1"/>
        </w:rPr>
        <w:t xml:space="preserve">незамедлительно в письменном виде уведомить об этом другую Сторону, описав характер </w:t>
      </w:r>
      <w:r>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 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006DA7" w:rsidRDefault="00006DA7" w:rsidP="000C6A99">
      <w:pPr>
        <w:widowControl w:val="0"/>
        <w:shd w:val="clear" w:color="auto" w:fill="FFFFFF"/>
        <w:tabs>
          <w:tab w:val="left" w:pos="0"/>
          <w:tab w:val="left" w:pos="1080"/>
          <w:tab w:val="left" w:pos="1134"/>
        </w:tabs>
        <w:autoSpaceDE w:val="0"/>
        <w:autoSpaceDN w:val="0"/>
        <w:adjustRightInd w:val="0"/>
        <w:ind w:right="43" w:firstLine="720"/>
        <w:jc w:val="both"/>
        <w:rPr>
          <w:spacing w:val="-10"/>
        </w:rPr>
      </w:pPr>
      <w:r>
        <w:rPr>
          <w:spacing w:val="-1"/>
        </w:rPr>
        <w:t>1</w:t>
      </w:r>
      <w:r w:rsidRPr="000C6A99">
        <w:rPr>
          <w:spacing w:val="-1"/>
        </w:rPr>
        <w:t>3</w:t>
      </w:r>
      <w:r>
        <w:rPr>
          <w:spacing w:val="-1"/>
        </w:rPr>
        <w:t xml:space="preserve">.4. 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поставок и заключить дополнительное соглашение с обязательным указанием </w:t>
      </w:r>
      <w:r>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006DA7" w:rsidRPr="000C6A99" w:rsidRDefault="00006DA7" w:rsidP="000C6A99">
      <w:pPr>
        <w:shd w:val="clear" w:color="auto" w:fill="FFFFFF"/>
        <w:tabs>
          <w:tab w:val="left" w:pos="0"/>
        </w:tabs>
        <w:ind w:left="3490" w:firstLine="709"/>
        <w:jc w:val="both"/>
        <w:rPr>
          <w:b/>
          <w:bCs/>
          <w:spacing w:val="-1"/>
        </w:rPr>
      </w:pPr>
      <w:r>
        <w:rPr>
          <w:b/>
          <w:bCs/>
          <w:spacing w:val="-1"/>
        </w:rPr>
        <w:t>1</w:t>
      </w:r>
      <w:r w:rsidRPr="000C6A99">
        <w:rPr>
          <w:b/>
          <w:bCs/>
          <w:spacing w:val="-1"/>
        </w:rPr>
        <w:t>4</w:t>
      </w:r>
      <w:r>
        <w:rPr>
          <w:b/>
          <w:bCs/>
          <w:spacing w:val="-1"/>
        </w:rPr>
        <w:t>. Урегулирование споров</w:t>
      </w:r>
    </w:p>
    <w:p w:rsidR="00006DA7" w:rsidRPr="000C6A99" w:rsidRDefault="00006DA7" w:rsidP="000C6A99">
      <w:pPr>
        <w:shd w:val="clear" w:color="auto" w:fill="FFFFFF"/>
        <w:tabs>
          <w:tab w:val="left" w:pos="0"/>
        </w:tabs>
        <w:ind w:left="3490" w:firstLine="709"/>
        <w:jc w:val="both"/>
        <w:rPr>
          <w:b/>
          <w:bCs/>
          <w:spacing w:val="-1"/>
        </w:rPr>
      </w:pPr>
    </w:p>
    <w:p w:rsidR="00006DA7" w:rsidRDefault="00006DA7" w:rsidP="000C6A99">
      <w:pPr>
        <w:shd w:val="clear" w:color="auto" w:fill="FFFFFF"/>
        <w:tabs>
          <w:tab w:val="left" w:pos="0"/>
        </w:tabs>
        <w:ind w:left="14" w:right="48" w:firstLine="709"/>
        <w:jc w:val="both"/>
      </w:pPr>
      <w:r>
        <w:rPr>
          <w:spacing w:val="-1"/>
        </w:rPr>
        <w:t>1</w:t>
      </w:r>
      <w:r w:rsidRPr="000C6A99">
        <w:rPr>
          <w:spacing w:val="-1"/>
        </w:rPr>
        <w:t>4</w:t>
      </w:r>
      <w:r>
        <w:rPr>
          <w:spacing w:val="-1"/>
        </w:rPr>
        <w:t xml:space="preserve">.1. Все споры и разногласия между Сторонами, связанные с Договором, решаются </w:t>
      </w:r>
      <w:r>
        <w:t>ими путем переговоров, а также в претензионном порядке.</w:t>
      </w:r>
    </w:p>
    <w:p w:rsidR="00006DA7" w:rsidRDefault="00006DA7" w:rsidP="000C6A99">
      <w:pPr>
        <w:shd w:val="clear" w:color="auto" w:fill="FFFFFF"/>
        <w:tabs>
          <w:tab w:val="left" w:pos="0"/>
        </w:tabs>
        <w:ind w:left="10" w:right="48" w:firstLine="709"/>
        <w:jc w:val="both"/>
      </w:pPr>
      <w:r>
        <w:t>1</w:t>
      </w:r>
      <w:r w:rsidRPr="000C6A99">
        <w:t>4</w:t>
      </w:r>
      <w:r>
        <w:t>.2. 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006DA7" w:rsidRDefault="00006DA7" w:rsidP="000C6A99">
      <w:pPr>
        <w:shd w:val="clear" w:color="auto" w:fill="FFFFFF"/>
        <w:tabs>
          <w:tab w:val="left" w:pos="0"/>
        </w:tabs>
        <w:ind w:left="14" w:right="34" w:firstLine="709"/>
        <w:jc w:val="both"/>
      </w:pPr>
      <w:r>
        <w:t>14.3.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006DA7" w:rsidRDefault="00006DA7" w:rsidP="000C6A99">
      <w:pPr>
        <w:shd w:val="clear" w:color="auto" w:fill="FFFFFF"/>
        <w:tabs>
          <w:tab w:val="left" w:pos="0"/>
        </w:tabs>
        <w:ind w:left="14" w:right="34" w:firstLine="709"/>
        <w:jc w:val="both"/>
        <w:rPr>
          <w:u w:val="single"/>
        </w:rPr>
      </w:pPr>
      <w:r>
        <w:rPr>
          <w:u w:val="single"/>
        </w:rPr>
        <w:t>1 вариант</w:t>
      </w:r>
    </w:p>
    <w:p w:rsidR="00006DA7" w:rsidRDefault="00006DA7" w:rsidP="000C6A99">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006DA7" w:rsidRDefault="00006DA7" w:rsidP="000C6A99">
      <w:pPr>
        <w:shd w:val="clear" w:color="auto" w:fill="FFFFFF"/>
        <w:tabs>
          <w:tab w:val="left" w:pos="0"/>
        </w:tabs>
        <w:ind w:left="14" w:right="34" w:firstLine="709"/>
        <w:jc w:val="both"/>
        <w:rPr>
          <w:u w:val="single"/>
        </w:rPr>
      </w:pPr>
      <w:r>
        <w:rPr>
          <w:u w:val="single"/>
        </w:rPr>
        <w:t>2 вариант</w:t>
      </w:r>
    </w:p>
    <w:p w:rsidR="00006DA7" w:rsidRDefault="00006DA7" w:rsidP="000C6A99">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006DA7" w:rsidRDefault="00006DA7" w:rsidP="000C6A99">
      <w:pPr>
        <w:shd w:val="clear" w:color="auto" w:fill="FFFFFF"/>
        <w:tabs>
          <w:tab w:val="left" w:pos="0"/>
        </w:tabs>
        <w:ind w:left="14" w:right="34" w:firstLine="709"/>
        <w:jc w:val="both"/>
      </w:pPr>
    </w:p>
    <w:p w:rsidR="00006DA7" w:rsidRPr="000C6A99" w:rsidRDefault="00006DA7" w:rsidP="000C6A99">
      <w:pPr>
        <w:shd w:val="clear" w:color="auto" w:fill="FFFFFF"/>
        <w:tabs>
          <w:tab w:val="left" w:pos="0"/>
        </w:tabs>
        <w:ind w:left="3566" w:firstLine="709"/>
        <w:jc w:val="both"/>
        <w:rPr>
          <w:b/>
          <w:bCs/>
          <w:spacing w:val="-1"/>
        </w:rPr>
      </w:pPr>
      <w:r>
        <w:rPr>
          <w:b/>
          <w:bCs/>
          <w:spacing w:val="-1"/>
        </w:rPr>
        <w:t>1</w:t>
      </w:r>
      <w:r w:rsidRPr="000C6A99">
        <w:rPr>
          <w:b/>
          <w:bCs/>
          <w:spacing w:val="-1"/>
        </w:rPr>
        <w:t>5</w:t>
      </w:r>
      <w:r>
        <w:rPr>
          <w:b/>
          <w:bCs/>
          <w:spacing w:val="-1"/>
        </w:rPr>
        <w:t>. Расторжение Договора</w:t>
      </w:r>
    </w:p>
    <w:p w:rsidR="00006DA7" w:rsidRPr="000C6A99" w:rsidRDefault="00006DA7" w:rsidP="000C6A99">
      <w:pPr>
        <w:shd w:val="clear" w:color="auto" w:fill="FFFFFF"/>
        <w:tabs>
          <w:tab w:val="left" w:pos="0"/>
        </w:tabs>
        <w:ind w:left="3566" w:firstLine="709"/>
        <w:jc w:val="both"/>
      </w:pPr>
    </w:p>
    <w:p w:rsidR="00006DA7" w:rsidRDefault="00006DA7" w:rsidP="000C6A99">
      <w:pPr>
        <w:shd w:val="clear" w:color="auto" w:fill="FFFFFF"/>
        <w:tabs>
          <w:tab w:val="left" w:pos="0"/>
          <w:tab w:val="left" w:pos="1099"/>
        </w:tabs>
        <w:ind w:firstLine="709"/>
        <w:jc w:val="both"/>
      </w:pPr>
      <w:r>
        <w:rPr>
          <w:spacing w:val="-9"/>
        </w:rPr>
        <w:t>1</w:t>
      </w:r>
      <w:r w:rsidRPr="000C6A99">
        <w:rPr>
          <w:spacing w:val="-9"/>
        </w:rPr>
        <w:t>5.</w:t>
      </w:r>
      <w:r>
        <w:rPr>
          <w:spacing w:val="-9"/>
        </w:rPr>
        <w:t xml:space="preserve">1. </w:t>
      </w:r>
      <w:r>
        <w:rPr>
          <w:spacing w:val="-1"/>
        </w:rPr>
        <w:t xml:space="preserve">Настоящий </w:t>
      </w:r>
      <w:proofErr w:type="gramStart"/>
      <w:r>
        <w:rPr>
          <w:spacing w:val="-1"/>
        </w:rPr>
        <w:t>Договор</w:t>
      </w:r>
      <w:proofErr w:type="gramEnd"/>
      <w:r>
        <w:rPr>
          <w:spacing w:val="-1"/>
        </w:rPr>
        <w:t xml:space="preserve"> может быть расторгнут досрочно по соглашению Сторон.</w:t>
      </w:r>
    </w:p>
    <w:p w:rsidR="00006DA7" w:rsidRDefault="00006DA7" w:rsidP="000C6A99">
      <w:pPr>
        <w:shd w:val="clear" w:color="auto" w:fill="FFFFFF"/>
        <w:tabs>
          <w:tab w:val="left" w:pos="0"/>
          <w:tab w:val="left" w:pos="1134"/>
        </w:tabs>
        <w:ind w:left="14" w:right="34" w:firstLine="709"/>
        <w:jc w:val="both"/>
      </w:pPr>
      <w:r>
        <w:rPr>
          <w:spacing w:val="-9"/>
        </w:rPr>
        <w:t>15.2 .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r>
      <w:r>
        <w:lastRenderedPageBreak/>
        <w:t xml:space="preserve">расторжении Договора и направляет его другой Стороне в течение 20 (двадцати) дней </w:t>
      </w:r>
      <w:proofErr w:type="gramStart"/>
      <w:r>
        <w:t>с</w:t>
      </w:r>
      <w:r>
        <w:br/>
        <w:t>даты получения</w:t>
      </w:r>
      <w:proofErr w:type="gramEnd"/>
      <w:r>
        <w:t>.</w:t>
      </w:r>
    </w:p>
    <w:p w:rsidR="00006DA7" w:rsidRDefault="00006DA7" w:rsidP="000C6A99">
      <w:pPr>
        <w:shd w:val="clear" w:color="auto" w:fill="FFFFFF"/>
        <w:tabs>
          <w:tab w:val="left" w:pos="0"/>
          <w:tab w:val="left" w:pos="1181"/>
        </w:tabs>
        <w:ind w:left="29" w:right="34" w:firstLine="709"/>
        <w:jc w:val="both"/>
      </w:pPr>
      <w:r>
        <w:rPr>
          <w:spacing w:val="-9"/>
        </w:rPr>
        <w:t>1</w:t>
      </w:r>
      <w:r w:rsidRPr="000C6A99">
        <w:rPr>
          <w:spacing w:val="-9"/>
        </w:rPr>
        <w:t>5</w:t>
      </w:r>
      <w:r>
        <w:rPr>
          <w:spacing w:val="-9"/>
        </w:rPr>
        <w:t>.3. </w:t>
      </w:r>
      <w:r>
        <w:t>Покупатель вправе в одностороннем порядке отказаться от исполнения Договора в случае:</w:t>
      </w:r>
    </w:p>
    <w:p w:rsidR="00006DA7" w:rsidRDefault="00006DA7" w:rsidP="000C6A99">
      <w:pPr>
        <w:widowControl w:val="0"/>
        <w:numPr>
          <w:ilvl w:val="0"/>
          <w:numId w:val="7"/>
        </w:numPr>
        <w:shd w:val="clear" w:color="auto" w:fill="FFFFFF"/>
        <w:tabs>
          <w:tab w:val="left" w:pos="0"/>
          <w:tab w:val="left" w:pos="142"/>
          <w:tab w:val="left" w:pos="720"/>
        </w:tabs>
        <w:autoSpaceDE w:val="0"/>
        <w:autoSpaceDN w:val="0"/>
        <w:adjustRightInd w:val="0"/>
        <w:ind w:left="0" w:right="34" w:firstLine="0"/>
        <w:jc w:val="both"/>
      </w:pPr>
      <w:r>
        <w:t xml:space="preserve">нарушения Поставщиком сроков поставки Оборудования, </w:t>
      </w:r>
      <w:r>
        <w:rPr>
          <w:spacing w:val="-1"/>
        </w:rPr>
        <w:t>определенных в Спецификации, более чем на 30 (Тридцать) календарных дней;</w:t>
      </w:r>
    </w:p>
    <w:p w:rsidR="00006DA7" w:rsidRDefault="00006DA7" w:rsidP="000C6A99">
      <w:pPr>
        <w:widowControl w:val="0"/>
        <w:numPr>
          <w:ilvl w:val="0"/>
          <w:numId w:val="7"/>
        </w:numPr>
        <w:shd w:val="clear" w:color="auto" w:fill="FFFFFF"/>
        <w:tabs>
          <w:tab w:val="left" w:pos="0"/>
          <w:tab w:val="left" w:pos="142"/>
          <w:tab w:val="left" w:pos="720"/>
        </w:tabs>
        <w:autoSpaceDE w:val="0"/>
        <w:autoSpaceDN w:val="0"/>
        <w:adjustRightInd w:val="0"/>
        <w:ind w:left="0" w:right="29" w:firstLine="0"/>
        <w:jc w:val="both"/>
      </w:pPr>
      <w:r>
        <w:rPr>
          <w:spacing w:val="-1"/>
        </w:rPr>
        <w:t xml:space="preserve">неоднократного нарушения (два и более раза) Поставщиком существенных условий </w:t>
      </w:r>
      <w:r>
        <w:t>Договора;</w:t>
      </w:r>
    </w:p>
    <w:p w:rsidR="00006DA7" w:rsidRDefault="00006DA7" w:rsidP="000C6A99">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r>
        <w:t>введения в отношении Поставщика одной из процедур банкротства, определенных действующим законодательством РФ;</w:t>
      </w:r>
    </w:p>
    <w:p w:rsidR="00006DA7" w:rsidRDefault="00006DA7" w:rsidP="000C6A99">
      <w:pPr>
        <w:widowControl w:val="0"/>
        <w:numPr>
          <w:ilvl w:val="0"/>
          <w:numId w:val="7"/>
        </w:numPr>
        <w:shd w:val="clear" w:color="auto" w:fill="FFFFFF"/>
        <w:tabs>
          <w:tab w:val="left" w:pos="0"/>
          <w:tab w:val="left" w:pos="142"/>
          <w:tab w:val="left" w:pos="720"/>
        </w:tabs>
        <w:autoSpaceDE w:val="0"/>
        <w:autoSpaceDN w:val="0"/>
        <w:adjustRightInd w:val="0"/>
        <w:ind w:left="0" w:right="29" w:firstLine="0"/>
        <w:jc w:val="both"/>
      </w:pPr>
      <w:r>
        <w:t>наложения ареста на имущество Поставщика и блокирования его расчетных счетов, препятствующего выполнению Договора;</w:t>
      </w:r>
    </w:p>
    <w:p w:rsidR="00006DA7" w:rsidRDefault="00006DA7" w:rsidP="000C6A99">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r>
        <w:t>выявленного существенного отступления Поставщиком от Спецификации и/или нормативных документов, не согласованного с Покупателем;</w:t>
      </w:r>
    </w:p>
    <w:p w:rsidR="00006DA7" w:rsidRDefault="00006DA7" w:rsidP="000C6A99">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proofErr w:type="gramStart"/>
      <w:r>
        <w:t>непредставления Поставщиком документов, перечисленных в пункте 7.1.22. настоящего Договора в срок, установленный указанным пунктом Договора,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w:t>
      </w:r>
      <w:proofErr w:type="gramEnd"/>
    </w:p>
    <w:p w:rsidR="00006DA7" w:rsidRDefault="00006DA7" w:rsidP="000C6A99">
      <w:pPr>
        <w:widowControl w:val="0"/>
        <w:numPr>
          <w:ilvl w:val="0"/>
          <w:numId w:val="7"/>
        </w:numPr>
        <w:shd w:val="clear" w:color="auto" w:fill="FFFFFF"/>
        <w:tabs>
          <w:tab w:val="left" w:pos="0"/>
          <w:tab w:val="left" w:pos="142"/>
          <w:tab w:val="left" w:pos="778"/>
        </w:tabs>
        <w:autoSpaceDE w:val="0"/>
        <w:autoSpaceDN w:val="0"/>
        <w:adjustRightInd w:val="0"/>
        <w:ind w:left="0" w:right="14" w:firstLine="0"/>
        <w:jc w:val="both"/>
      </w:pPr>
      <w:r>
        <w:t>в иных случаях, предусмотренных действующим законодательством Российской Федерации и настоящим Договором.</w:t>
      </w:r>
    </w:p>
    <w:p w:rsidR="00006DA7" w:rsidRDefault="00006DA7" w:rsidP="000C6A99">
      <w:pPr>
        <w:shd w:val="clear" w:color="auto" w:fill="FFFFFF"/>
        <w:tabs>
          <w:tab w:val="left" w:pos="0"/>
          <w:tab w:val="left" w:pos="1181"/>
        </w:tabs>
        <w:ind w:left="29" w:firstLine="709"/>
        <w:jc w:val="both"/>
      </w:pPr>
      <w:r>
        <w:rPr>
          <w:spacing w:val="-8"/>
        </w:rPr>
        <w:t>1</w:t>
      </w:r>
      <w:r w:rsidRPr="000C6A99">
        <w:rPr>
          <w:spacing w:val="-8"/>
        </w:rPr>
        <w:t>5</w:t>
      </w:r>
      <w:r>
        <w:rPr>
          <w:spacing w:val="-8"/>
        </w:rPr>
        <w:t>.4. </w:t>
      </w:r>
      <w:r>
        <w:t>Покупатель также вправе расторгнуть Договор в одностороннем порядке в</w:t>
      </w:r>
      <w:r>
        <w:br/>
        <w:t>случае принятия решения уполномоченным государственным органом об отмене решения о сооружен</w:t>
      </w:r>
      <w:proofErr w:type="gramStart"/>
      <w:r>
        <w:t>ии АЭ</w:t>
      </w:r>
      <w:proofErr w:type="gramEnd"/>
      <w:r>
        <w:t>С, либо о прекращении, либо о приостановлении сооружения АЭС на срок более одного года. При этом Стороны производят взаиморасчеты в соответствии с действующим законодательством РФ.</w:t>
      </w:r>
    </w:p>
    <w:p w:rsidR="00006DA7" w:rsidRDefault="00006DA7" w:rsidP="000C6A99">
      <w:pPr>
        <w:widowControl w:val="0"/>
        <w:shd w:val="clear" w:color="auto" w:fill="FFFFFF"/>
        <w:tabs>
          <w:tab w:val="left" w:pos="0"/>
          <w:tab w:val="left" w:pos="1134"/>
        </w:tabs>
        <w:autoSpaceDE w:val="0"/>
        <w:autoSpaceDN w:val="0"/>
        <w:adjustRightInd w:val="0"/>
        <w:ind w:right="34" w:firstLine="720"/>
        <w:jc w:val="both"/>
        <w:rPr>
          <w:spacing w:val="-10"/>
        </w:rPr>
      </w:pPr>
      <w:r>
        <w:t>1</w:t>
      </w:r>
      <w:r w:rsidRPr="000C6A99">
        <w:t>5</w:t>
      </w:r>
      <w:r>
        <w:t>.5. Поставщик вправе отказаться от исполнения настоящего Договора по основаниям, предусмотренным Гражданским кодексом РФ.</w:t>
      </w:r>
    </w:p>
    <w:p w:rsidR="00006DA7" w:rsidRDefault="00006DA7" w:rsidP="000C6A99">
      <w:pPr>
        <w:widowControl w:val="0"/>
        <w:shd w:val="clear" w:color="auto" w:fill="FFFFFF"/>
        <w:tabs>
          <w:tab w:val="left" w:pos="0"/>
          <w:tab w:val="left" w:pos="1134"/>
        </w:tabs>
        <w:autoSpaceDE w:val="0"/>
        <w:autoSpaceDN w:val="0"/>
        <w:adjustRightInd w:val="0"/>
        <w:ind w:right="24" w:firstLine="720"/>
        <w:jc w:val="both"/>
        <w:rPr>
          <w:spacing w:val="-9"/>
        </w:rPr>
      </w:pPr>
      <w:r>
        <w:t>1</w:t>
      </w:r>
      <w:r w:rsidRPr="000C6A99">
        <w:t>5</w:t>
      </w:r>
      <w:r>
        <w:t>.6.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006DA7" w:rsidRDefault="00006DA7" w:rsidP="000C6A99">
      <w:pPr>
        <w:widowControl w:val="0"/>
        <w:shd w:val="clear" w:color="auto" w:fill="FFFFFF"/>
        <w:tabs>
          <w:tab w:val="left" w:pos="0"/>
          <w:tab w:val="left" w:pos="1134"/>
        </w:tabs>
        <w:autoSpaceDE w:val="0"/>
        <w:autoSpaceDN w:val="0"/>
        <w:adjustRightInd w:val="0"/>
        <w:ind w:right="24" w:firstLine="714"/>
        <w:jc w:val="both"/>
        <w:rPr>
          <w:spacing w:val="-9"/>
        </w:rPr>
      </w:pPr>
      <w:r>
        <w:t>1</w:t>
      </w:r>
      <w:r w:rsidRPr="000C6A99">
        <w:t>5</w:t>
      </w:r>
      <w:r>
        <w:t>.7.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006DA7" w:rsidRDefault="00006DA7" w:rsidP="000C6A99">
      <w:pPr>
        <w:shd w:val="clear" w:color="auto" w:fill="FFFFFF"/>
        <w:tabs>
          <w:tab w:val="left" w:pos="0"/>
        </w:tabs>
        <w:ind w:left="3475" w:firstLine="709"/>
        <w:jc w:val="both"/>
        <w:rPr>
          <w:b/>
          <w:bCs/>
          <w:spacing w:val="-1"/>
        </w:rPr>
      </w:pPr>
      <w:r>
        <w:rPr>
          <w:b/>
          <w:bCs/>
          <w:spacing w:val="-1"/>
        </w:rPr>
        <w:t>Статья 16. Особые условия</w:t>
      </w:r>
    </w:p>
    <w:p w:rsidR="00006DA7" w:rsidRDefault="00006DA7" w:rsidP="000C6A99">
      <w:pPr>
        <w:shd w:val="clear" w:color="auto" w:fill="FFFFFF"/>
        <w:tabs>
          <w:tab w:val="left" w:pos="0"/>
        </w:tabs>
        <w:ind w:left="3475" w:firstLine="709"/>
        <w:jc w:val="both"/>
        <w:rPr>
          <w:b/>
          <w:bCs/>
          <w:spacing w:val="-1"/>
        </w:rPr>
      </w:pPr>
    </w:p>
    <w:p w:rsidR="00006DA7" w:rsidRDefault="00006DA7" w:rsidP="000C6A99">
      <w:pPr>
        <w:widowControl w:val="0"/>
        <w:shd w:val="clear" w:color="auto" w:fill="FFFFFF"/>
        <w:tabs>
          <w:tab w:val="left" w:pos="0"/>
          <w:tab w:val="left" w:pos="1118"/>
        </w:tabs>
        <w:autoSpaceDE w:val="0"/>
        <w:autoSpaceDN w:val="0"/>
        <w:adjustRightInd w:val="0"/>
        <w:ind w:right="24" w:firstLine="720"/>
        <w:jc w:val="both"/>
        <w:rPr>
          <w:spacing w:val="-9"/>
        </w:rPr>
      </w:pPr>
      <w:r>
        <w:t>16.1. Все изменения и дополнения к Договору оформляются путем подписания дополнительных соглашений Сторонами, за исключением случаев, предусмотренных п. 16.7 настоящего Договора.</w:t>
      </w:r>
    </w:p>
    <w:p w:rsidR="00006DA7" w:rsidRDefault="00006DA7" w:rsidP="000C6A99">
      <w:pPr>
        <w:tabs>
          <w:tab w:val="left" w:pos="0"/>
          <w:tab w:val="left" w:pos="1134"/>
        </w:tabs>
        <w:ind w:firstLine="720"/>
        <w:jc w:val="both"/>
      </w:pPr>
      <w:r>
        <w:t>1</w:t>
      </w:r>
      <w:r w:rsidRPr="000C6A99">
        <w:t>6</w:t>
      </w:r>
      <w:r>
        <w:t>.2. Для перехода к другому лицу прав кредитора по Договору требуется письменное согласие Покупателя.</w:t>
      </w:r>
    </w:p>
    <w:p w:rsidR="00006DA7" w:rsidRDefault="00006DA7" w:rsidP="000C6A99">
      <w:pPr>
        <w:tabs>
          <w:tab w:val="left" w:pos="0"/>
          <w:tab w:val="left" w:pos="1134"/>
        </w:tabs>
        <w:ind w:firstLine="720"/>
        <w:jc w:val="both"/>
      </w:pPr>
      <w:r>
        <w:t>1</w:t>
      </w:r>
      <w:r w:rsidRPr="000C6A99">
        <w:t>6</w:t>
      </w:r>
      <w:r>
        <w:t xml:space="preserve">.3. 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006DA7" w:rsidRDefault="00006DA7" w:rsidP="000C6A99">
      <w:pPr>
        <w:widowControl w:val="0"/>
        <w:shd w:val="clear" w:color="auto" w:fill="FFFFFF"/>
        <w:tabs>
          <w:tab w:val="left" w:pos="0"/>
          <w:tab w:val="left" w:pos="1118"/>
        </w:tabs>
        <w:autoSpaceDE w:val="0"/>
        <w:autoSpaceDN w:val="0"/>
        <w:adjustRightInd w:val="0"/>
        <w:ind w:right="14" w:firstLine="720"/>
        <w:jc w:val="both"/>
        <w:rPr>
          <w:spacing w:val="-9"/>
        </w:rPr>
      </w:pPr>
      <w:r>
        <w:t>1</w:t>
      </w:r>
      <w:r w:rsidRPr="000C6A99">
        <w:t>6</w:t>
      </w:r>
      <w:r>
        <w:t xml:space="preserve">.4. После заключения Договора все предшествующие переговоры, переписка </w:t>
      </w:r>
      <w:r>
        <w:rPr>
          <w:spacing w:val="-1"/>
        </w:rPr>
        <w:t>между Сторонами, относящиеся к настоящему Договору, не имеют юридической силы.</w:t>
      </w:r>
    </w:p>
    <w:p w:rsidR="00006DA7" w:rsidRDefault="00006DA7" w:rsidP="000C6A99">
      <w:pPr>
        <w:widowControl w:val="0"/>
        <w:shd w:val="clear" w:color="auto" w:fill="FFFFFF"/>
        <w:tabs>
          <w:tab w:val="left" w:pos="0"/>
          <w:tab w:val="left" w:pos="1118"/>
        </w:tabs>
        <w:autoSpaceDE w:val="0"/>
        <w:autoSpaceDN w:val="0"/>
        <w:adjustRightInd w:val="0"/>
        <w:ind w:right="19" w:firstLine="720"/>
        <w:jc w:val="both"/>
        <w:rPr>
          <w:spacing w:val="-9"/>
        </w:rPr>
      </w:pPr>
      <w:r>
        <w:t>1</w:t>
      </w:r>
      <w:r w:rsidRPr="000C6A99">
        <w:t>6</w:t>
      </w:r>
      <w:r>
        <w:t>.5. Если при выполнении условий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006DA7" w:rsidRDefault="00006DA7" w:rsidP="000C6A99">
      <w:pPr>
        <w:shd w:val="clear" w:color="auto" w:fill="FFFFFF"/>
        <w:tabs>
          <w:tab w:val="left" w:pos="0"/>
          <w:tab w:val="left" w:pos="1238"/>
        </w:tabs>
        <w:ind w:right="24" w:firstLine="720"/>
        <w:jc w:val="both"/>
      </w:pPr>
      <w:r>
        <w:rPr>
          <w:spacing w:val="-9"/>
        </w:rPr>
        <w:lastRenderedPageBreak/>
        <w:t>1</w:t>
      </w:r>
      <w:r w:rsidRPr="000C6A99">
        <w:rPr>
          <w:spacing w:val="-9"/>
        </w:rPr>
        <w:t>6</w:t>
      </w:r>
      <w:r>
        <w:rPr>
          <w:spacing w:val="-9"/>
        </w:rPr>
        <w:t>.6.</w:t>
      </w:r>
      <w:r>
        <w:tab/>
        <w:t>Настоящий Договор составлен в двух экземплярах, имеющих равную</w:t>
      </w:r>
      <w:r>
        <w:br/>
        <w:t>юридическую силу, по одному для Покупателя и Поставщика.</w:t>
      </w:r>
    </w:p>
    <w:p w:rsidR="00006DA7" w:rsidRDefault="00006DA7" w:rsidP="000C6A99">
      <w:pPr>
        <w:shd w:val="clear" w:color="auto" w:fill="FFFFFF"/>
        <w:tabs>
          <w:tab w:val="left" w:pos="0"/>
          <w:tab w:val="left" w:pos="1238"/>
        </w:tabs>
        <w:ind w:right="24" w:firstLine="720"/>
        <w:jc w:val="both"/>
      </w:pPr>
      <w:r>
        <w:t xml:space="preserve">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006DA7" w:rsidRDefault="00006DA7" w:rsidP="000C6A99">
      <w:pPr>
        <w:autoSpaceDE w:val="0"/>
        <w:autoSpaceDN w:val="0"/>
        <w:adjustRightInd w:val="0"/>
        <w:ind w:firstLine="567"/>
        <w:jc w:val="both"/>
        <w:rPr>
          <w:rFonts w:eastAsia="HiddenHorzOCR"/>
        </w:rPr>
      </w:pPr>
      <w:r>
        <w:t>1</w:t>
      </w:r>
      <w:r w:rsidRPr="000C6A99">
        <w:t>6</w:t>
      </w:r>
      <w:r>
        <w:t xml:space="preserve">.8. </w:t>
      </w:r>
      <w:proofErr w:type="gramStart"/>
      <w:r>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ОАО «НИАЭП» по акту от ____ 2013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roofErr w:type="gramEnd"/>
    </w:p>
    <w:p w:rsidR="00006DA7" w:rsidRDefault="00006DA7" w:rsidP="000C6A99">
      <w:pPr>
        <w:autoSpaceDE w:val="0"/>
        <w:autoSpaceDN w:val="0"/>
        <w:adjustRightInd w:val="0"/>
        <w:ind w:firstLine="567"/>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 на адреса электронной почты Покупателя _______@_______,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006DA7" w:rsidRDefault="00006DA7" w:rsidP="000C6A99">
      <w:pPr>
        <w:autoSpaceDE w:val="0"/>
        <w:autoSpaceDN w:val="0"/>
        <w:adjustRightInd w:val="0"/>
        <w:ind w:firstLine="567"/>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Pr>
          <w:rFonts w:eastAsia="HiddenHorzOCR"/>
          <w:i/>
        </w:rPr>
        <w:t>Третий вариант первого абзаца применяется при передаче Сведений в рамках закупочной процедуры</w:t>
      </w:r>
      <w:r>
        <w:rPr>
          <w:rFonts w:eastAsia="HiddenHorzOCR"/>
        </w:rPr>
        <w:t>):</w:t>
      </w:r>
    </w:p>
    <w:p w:rsidR="00006DA7" w:rsidRDefault="00006DA7" w:rsidP="000C6A99">
      <w:pPr>
        <w:autoSpaceDE w:val="0"/>
        <w:autoSpaceDN w:val="0"/>
        <w:adjustRightInd w:val="0"/>
        <w:ind w:firstLine="567"/>
        <w:jc w:val="both"/>
        <w:rPr>
          <w:rFonts w:eastAsia="HiddenHorzOCR"/>
        </w:rPr>
      </w:pPr>
      <w:r>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006DA7" w:rsidRDefault="00006DA7" w:rsidP="000C6A99">
      <w:pPr>
        <w:autoSpaceDE w:val="0"/>
        <w:autoSpaceDN w:val="0"/>
        <w:adjustRightInd w:val="0"/>
        <w:ind w:firstLine="567"/>
        <w:jc w:val="both"/>
        <w:rPr>
          <w:rFonts w:eastAsia="HiddenHorzOCR"/>
        </w:rPr>
      </w:pPr>
      <w:proofErr w:type="gramStart"/>
      <w:r>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Pr>
          <w:rFonts w:eastAsia="HiddenHorzOCR"/>
        </w:rPr>
        <w:t>Госкорпорации</w:t>
      </w:r>
      <w:proofErr w:type="spellEnd"/>
      <w:r>
        <w:rPr>
          <w:rFonts w:eastAsia="HiddenHorzOCR"/>
        </w:rPr>
        <w:t xml:space="preserve"> «</w:t>
      </w:r>
      <w:proofErr w:type="spellStart"/>
      <w:r>
        <w:rPr>
          <w:rFonts w:eastAsia="HiddenHorzOCR"/>
        </w:rPr>
        <w:t>Росатом</w:t>
      </w:r>
      <w:proofErr w:type="spellEnd"/>
      <w:r>
        <w:rPr>
          <w:rFonts w:eastAsia="HiddenHorzOCR"/>
        </w:rPr>
        <w:t>» и компетентным органам государственной власти</w:t>
      </w:r>
      <w:proofErr w:type="gramEnd"/>
      <w:r>
        <w:rPr>
          <w:rFonts w:eastAsia="HiddenHorzOCR"/>
        </w:rPr>
        <w:t xml:space="preserve"> (в том числе, Федеральной налоговой службе Российской Федерации, Минэнерго России, </w:t>
      </w:r>
      <w:proofErr w:type="spellStart"/>
      <w:r>
        <w:rPr>
          <w:rFonts w:eastAsia="HiddenHorzOCR"/>
        </w:rPr>
        <w:t>Росфинмониторингу</w:t>
      </w:r>
      <w:proofErr w:type="spellEnd"/>
      <w:r>
        <w:rPr>
          <w:rFonts w:eastAsia="HiddenHorzOCR"/>
        </w:rPr>
        <w:t xml:space="preserve">, Правительству Российской Федерации) и последующую обработку Сведений </w:t>
      </w:r>
      <w:proofErr w:type="spellStart"/>
      <w:r>
        <w:rPr>
          <w:rFonts w:eastAsia="HiddenHorzOCR"/>
        </w:rPr>
        <w:t>Госкорпорацией</w:t>
      </w:r>
      <w:proofErr w:type="spellEnd"/>
      <w:r>
        <w:rPr>
          <w:rFonts w:eastAsia="HiddenHorzOCR"/>
        </w:rPr>
        <w:t xml:space="preserve"> «</w:t>
      </w:r>
      <w:proofErr w:type="spellStart"/>
      <w:r>
        <w:rPr>
          <w:rFonts w:eastAsia="HiddenHorzOCR"/>
        </w:rPr>
        <w:t>Росатом</w:t>
      </w:r>
      <w:proofErr w:type="spellEnd"/>
      <w:r>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006DA7" w:rsidRDefault="00006DA7" w:rsidP="000C6A99">
      <w:pPr>
        <w:autoSpaceDE w:val="0"/>
        <w:autoSpaceDN w:val="0"/>
        <w:adjustRightInd w:val="0"/>
        <w:ind w:firstLine="600"/>
        <w:jc w:val="both"/>
        <w:rPr>
          <w:rFonts w:eastAsia="HiddenHorzOCR"/>
        </w:rPr>
      </w:pPr>
      <w:r>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006DA7" w:rsidRDefault="00006DA7" w:rsidP="000C6A99">
      <w:pPr>
        <w:shd w:val="clear" w:color="auto" w:fill="FFFFFF"/>
        <w:tabs>
          <w:tab w:val="left" w:pos="0"/>
          <w:tab w:val="left" w:pos="1238"/>
        </w:tabs>
        <w:ind w:right="24" w:firstLine="600"/>
        <w:jc w:val="both"/>
      </w:pPr>
      <w:proofErr w:type="gramStart"/>
      <w:r>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rFonts w:eastAsia="HiddenHorzOCR"/>
        </w:rPr>
        <w:t xml:space="preserve"> Договор считается расторгнутым </w:t>
      </w:r>
      <w:proofErr w:type="gramStart"/>
      <w:r>
        <w:rPr>
          <w:rFonts w:eastAsia="HiddenHorzOCR"/>
        </w:rPr>
        <w:t xml:space="preserve">с даты </w:t>
      </w:r>
      <w:r>
        <w:rPr>
          <w:rFonts w:eastAsia="HiddenHorzOCR"/>
        </w:rPr>
        <w:lastRenderedPageBreak/>
        <w:t>получения</w:t>
      </w:r>
      <w:proofErr w:type="gramEnd"/>
      <w:r>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006DA7" w:rsidRDefault="00006DA7" w:rsidP="000C6A99">
      <w:pPr>
        <w:shd w:val="clear" w:color="auto" w:fill="FFFFFF"/>
        <w:tabs>
          <w:tab w:val="left" w:pos="0"/>
          <w:tab w:val="left" w:pos="1238"/>
        </w:tabs>
        <w:ind w:left="10" w:right="24" w:firstLine="709"/>
        <w:jc w:val="both"/>
      </w:pPr>
    </w:p>
    <w:p w:rsidR="00006DA7" w:rsidRPr="000C6A99" w:rsidRDefault="00006DA7" w:rsidP="000C6A99">
      <w:pPr>
        <w:shd w:val="clear" w:color="auto" w:fill="FFFFFF"/>
        <w:tabs>
          <w:tab w:val="left" w:pos="0"/>
        </w:tabs>
        <w:ind w:left="1387" w:firstLine="709"/>
        <w:jc w:val="both"/>
        <w:rPr>
          <w:b/>
          <w:bCs/>
        </w:rPr>
      </w:pPr>
      <w:r>
        <w:rPr>
          <w:b/>
          <w:bCs/>
        </w:rPr>
        <w:t>Статья 1</w:t>
      </w:r>
      <w:r w:rsidRPr="000C6A99">
        <w:rPr>
          <w:b/>
          <w:bCs/>
        </w:rPr>
        <w:t>7</w:t>
      </w:r>
      <w:r>
        <w:rPr>
          <w:b/>
          <w:bCs/>
        </w:rPr>
        <w:t>. Вступление Договора в силу и срок действия Договора</w:t>
      </w:r>
    </w:p>
    <w:p w:rsidR="00006DA7" w:rsidRPr="000C6A99" w:rsidRDefault="00006DA7" w:rsidP="000C6A99">
      <w:pPr>
        <w:shd w:val="clear" w:color="auto" w:fill="FFFFFF"/>
        <w:tabs>
          <w:tab w:val="left" w:pos="0"/>
        </w:tabs>
        <w:ind w:left="1387" w:firstLine="709"/>
        <w:jc w:val="both"/>
        <w:rPr>
          <w:b/>
          <w:bCs/>
        </w:rPr>
      </w:pPr>
    </w:p>
    <w:p w:rsidR="00006DA7" w:rsidRDefault="00006DA7" w:rsidP="000C6A99">
      <w:pPr>
        <w:shd w:val="clear" w:color="auto" w:fill="FFFFFF"/>
        <w:tabs>
          <w:tab w:val="left" w:pos="0"/>
        </w:tabs>
        <w:ind w:left="14" w:right="14" w:firstLine="709"/>
        <w:jc w:val="both"/>
        <w:rPr>
          <w:spacing w:val="-1"/>
        </w:rPr>
      </w:pPr>
      <w:r>
        <w:t>1</w:t>
      </w:r>
      <w:r w:rsidRPr="000C6A99">
        <w:t>7</w:t>
      </w:r>
      <w:r>
        <w:t xml:space="preserve">.1.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006DA7" w:rsidRDefault="00006DA7" w:rsidP="000C6A99">
      <w:pPr>
        <w:shd w:val="clear" w:color="auto" w:fill="FFFFFF"/>
        <w:tabs>
          <w:tab w:val="left" w:pos="0"/>
        </w:tabs>
        <w:ind w:left="1387" w:firstLine="709"/>
        <w:jc w:val="both"/>
      </w:pPr>
    </w:p>
    <w:p w:rsidR="00006DA7" w:rsidRPr="000C6A99" w:rsidRDefault="00006DA7" w:rsidP="000C6A99">
      <w:pPr>
        <w:shd w:val="clear" w:color="auto" w:fill="FFFFFF"/>
        <w:tabs>
          <w:tab w:val="left" w:pos="0"/>
          <w:tab w:val="left" w:pos="1224"/>
        </w:tabs>
        <w:ind w:left="34" w:firstLine="709"/>
        <w:jc w:val="center"/>
        <w:rPr>
          <w:b/>
          <w:bCs/>
          <w:spacing w:val="-1"/>
        </w:rPr>
      </w:pPr>
      <w:r>
        <w:rPr>
          <w:b/>
          <w:bCs/>
          <w:spacing w:val="-1"/>
        </w:rPr>
        <w:t>Статья 1</w:t>
      </w:r>
      <w:r w:rsidRPr="000C6A99">
        <w:rPr>
          <w:b/>
          <w:bCs/>
          <w:spacing w:val="-1"/>
        </w:rPr>
        <w:t>8</w:t>
      </w:r>
      <w:r>
        <w:rPr>
          <w:b/>
          <w:bCs/>
          <w:spacing w:val="-1"/>
        </w:rPr>
        <w:t>. Приложения к Договору</w:t>
      </w:r>
    </w:p>
    <w:p w:rsidR="00006DA7" w:rsidRPr="000C6A99" w:rsidRDefault="00006DA7" w:rsidP="000C6A99">
      <w:pPr>
        <w:shd w:val="clear" w:color="auto" w:fill="FFFFFF"/>
        <w:tabs>
          <w:tab w:val="left" w:pos="0"/>
          <w:tab w:val="left" w:pos="1224"/>
        </w:tabs>
        <w:ind w:left="34" w:firstLine="709"/>
        <w:jc w:val="center"/>
        <w:rPr>
          <w:b/>
          <w:bCs/>
          <w:spacing w:val="-1"/>
        </w:rPr>
      </w:pPr>
    </w:p>
    <w:p w:rsidR="00006DA7" w:rsidRDefault="00006DA7" w:rsidP="000C6A99">
      <w:pPr>
        <w:shd w:val="clear" w:color="auto" w:fill="FFFFFF"/>
        <w:tabs>
          <w:tab w:val="left" w:pos="0"/>
        </w:tabs>
        <w:ind w:right="922" w:firstLine="709"/>
        <w:jc w:val="both"/>
        <w:rPr>
          <w:spacing w:val="-1"/>
        </w:rPr>
      </w:pPr>
      <w:r>
        <w:rPr>
          <w:spacing w:val="-1"/>
        </w:rPr>
        <w:t>1</w:t>
      </w:r>
      <w:r w:rsidRPr="000C6A99">
        <w:rPr>
          <w:spacing w:val="-1"/>
        </w:rPr>
        <w:t>8</w:t>
      </w:r>
      <w:r>
        <w:rPr>
          <w:spacing w:val="-1"/>
        </w:rPr>
        <w:t xml:space="preserve">.1. Все Приложения Договора являются его неотъемлемыми частями. </w:t>
      </w:r>
    </w:p>
    <w:p w:rsidR="00006DA7" w:rsidRDefault="00006DA7" w:rsidP="000C6A99">
      <w:pPr>
        <w:shd w:val="clear" w:color="auto" w:fill="FFFFFF"/>
        <w:tabs>
          <w:tab w:val="left" w:pos="0"/>
        </w:tabs>
        <w:ind w:right="922" w:firstLine="709"/>
        <w:jc w:val="both"/>
        <w:rPr>
          <w:spacing w:val="-1"/>
        </w:rPr>
      </w:pPr>
      <w:r>
        <w:rPr>
          <w:spacing w:val="-1"/>
        </w:rPr>
        <w:t>1</w:t>
      </w:r>
      <w:r w:rsidRPr="000C6A99">
        <w:rPr>
          <w:spacing w:val="-1"/>
        </w:rPr>
        <w:t>8</w:t>
      </w:r>
      <w:r>
        <w:rPr>
          <w:spacing w:val="-1"/>
        </w:rPr>
        <w:t xml:space="preserve">.2. Договор и его Приложения являются взаимодополняющими. </w:t>
      </w:r>
    </w:p>
    <w:p w:rsidR="00006DA7" w:rsidRPr="000C6A99" w:rsidRDefault="00006DA7" w:rsidP="000C6A99">
      <w:pPr>
        <w:shd w:val="clear" w:color="auto" w:fill="FFFFFF"/>
        <w:tabs>
          <w:tab w:val="left" w:pos="709"/>
        </w:tabs>
        <w:ind w:left="709" w:right="922"/>
        <w:jc w:val="both"/>
      </w:pPr>
      <w:r>
        <w:rPr>
          <w:spacing w:val="-2"/>
        </w:rPr>
        <w:t>1</w:t>
      </w:r>
      <w:r w:rsidRPr="000C6A99">
        <w:rPr>
          <w:spacing w:val="-2"/>
        </w:rPr>
        <w:t>8</w:t>
      </w:r>
      <w:r>
        <w:rPr>
          <w:spacing w:val="-2"/>
        </w:rPr>
        <w:t xml:space="preserve">.3. Приложения к Договору оформляются в той же форме, что и Договор.    </w:t>
      </w:r>
      <w:r>
        <w:t>1</w:t>
      </w:r>
      <w:r w:rsidRPr="000C6A99">
        <w:t>8</w:t>
      </w:r>
      <w:r>
        <w:t>.4. Перечень Приложений к Договору:</w:t>
      </w:r>
    </w:p>
    <w:p w:rsidR="00006DA7" w:rsidRPr="000C6A99" w:rsidRDefault="00006DA7" w:rsidP="000C6A99">
      <w:pPr>
        <w:shd w:val="clear" w:color="auto" w:fill="FFFFFF"/>
        <w:tabs>
          <w:tab w:val="left" w:pos="709"/>
        </w:tabs>
        <w:ind w:left="709" w:right="922"/>
        <w:jc w:val="both"/>
      </w:pPr>
    </w:p>
    <w:p w:rsidR="00006DA7" w:rsidRDefault="00006DA7" w:rsidP="000C6A99">
      <w:pPr>
        <w:shd w:val="clear" w:color="auto" w:fill="FFFFFF"/>
        <w:tabs>
          <w:tab w:val="left" w:pos="0"/>
        </w:tabs>
        <w:ind w:right="922"/>
        <w:jc w:val="both"/>
        <w:rPr>
          <w:i/>
        </w:rPr>
      </w:pPr>
      <w:r>
        <w:rPr>
          <w:i/>
          <w:iCs/>
        </w:rPr>
        <w:t xml:space="preserve">Приложение 1. </w:t>
      </w:r>
      <w:r>
        <w:rPr>
          <w:i/>
        </w:rPr>
        <w:t xml:space="preserve">Спецификация; </w:t>
      </w:r>
    </w:p>
    <w:p w:rsidR="00006DA7" w:rsidRDefault="00006DA7" w:rsidP="000C6A99">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006DA7" w:rsidRDefault="00006DA7" w:rsidP="000C6A99">
      <w:pPr>
        <w:shd w:val="clear" w:color="auto" w:fill="FFFFFF"/>
        <w:tabs>
          <w:tab w:val="left" w:pos="0"/>
        </w:tabs>
        <w:jc w:val="both"/>
        <w:rPr>
          <w:i/>
        </w:rPr>
      </w:pPr>
      <w:r>
        <w:rPr>
          <w:i/>
        </w:rPr>
        <w:t>Приложение 2.1. Сведения о цепочке собственников, включая бенефициаров (в том числе конечных);</w:t>
      </w:r>
    </w:p>
    <w:p w:rsidR="00006DA7" w:rsidRDefault="00006DA7" w:rsidP="000C6A99">
      <w:pPr>
        <w:shd w:val="clear" w:color="auto" w:fill="FFFFFF"/>
        <w:tabs>
          <w:tab w:val="left" w:pos="0"/>
        </w:tabs>
        <w:jc w:val="both"/>
        <w:rPr>
          <w:i/>
          <w:iCs/>
        </w:rPr>
      </w:pPr>
      <w:r>
        <w:rPr>
          <w:i/>
        </w:rPr>
        <w:t>Приложение 3. Требования к упаковке и  маркировке</w:t>
      </w:r>
      <w:r>
        <w:rPr>
          <w:i/>
          <w:iCs/>
        </w:rPr>
        <w:t xml:space="preserve"> Оборудования; </w:t>
      </w:r>
    </w:p>
    <w:p w:rsidR="00006DA7" w:rsidRDefault="00006DA7" w:rsidP="000C6A99">
      <w:pPr>
        <w:shd w:val="clear" w:color="auto" w:fill="FFFFFF"/>
        <w:tabs>
          <w:tab w:val="left" w:pos="0"/>
        </w:tabs>
        <w:jc w:val="both"/>
        <w:rPr>
          <w:i/>
        </w:rPr>
      </w:pPr>
      <w:r>
        <w:rPr>
          <w:i/>
          <w:iCs/>
        </w:rPr>
        <w:t xml:space="preserve">Приложение 4. Образец </w:t>
      </w:r>
      <w:r>
        <w:rPr>
          <w:i/>
        </w:rPr>
        <w:t xml:space="preserve">маркировки на таре для перевозки; </w:t>
      </w:r>
    </w:p>
    <w:p w:rsidR="00006DA7" w:rsidRDefault="00006DA7" w:rsidP="000C6A99">
      <w:pPr>
        <w:shd w:val="clear" w:color="auto" w:fill="FFFFFF"/>
        <w:tabs>
          <w:tab w:val="left" w:pos="0"/>
        </w:tabs>
        <w:jc w:val="both"/>
        <w:rPr>
          <w:i/>
        </w:rPr>
      </w:pPr>
      <w:r>
        <w:rPr>
          <w:i/>
        </w:rPr>
        <w:t>Приложение 5. Условия конфиденциальности;</w:t>
      </w:r>
    </w:p>
    <w:p w:rsidR="00006DA7" w:rsidRDefault="00006DA7" w:rsidP="000C6A99">
      <w:pPr>
        <w:shd w:val="clear" w:color="auto" w:fill="FFFFFF"/>
        <w:tabs>
          <w:tab w:val="left" w:pos="0"/>
        </w:tabs>
        <w:jc w:val="both"/>
        <w:rPr>
          <w:i/>
        </w:rPr>
      </w:pPr>
      <w:r>
        <w:rPr>
          <w:i/>
        </w:rPr>
        <w:t>Приложение 6. Инструкция по занесению информации об оборудовании и материалах в ЕОНКОМ;</w:t>
      </w:r>
    </w:p>
    <w:p w:rsidR="00006DA7" w:rsidRDefault="00006DA7" w:rsidP="000C6A99">
      <w:pPr>
        <w:shd w:val="clear" w:color="auto" w:fill="FFFFFF"/>
        <w:tabs>
          <w:tab w:val="left" w:pos="0"/>
        </w:tabs>
        <w:jc w:val="both"/>
        <w:rPr>
          <w:i/>
        </w:rPr>
      </w:pPr>
      <w:r>
        <w:rPr>
          <w:i/>
        </w:rPr>
        <w:t>Приложение 7. Форма Акта о внесении информации в ЕОНКОМ.</w:t>
      </w:r>
    </w:p>
    <w:p w:rsidR="00006DA7" w:rsidRDefault="00006DA7" w:rsidP="000C6A99">
      <w:pPr>
        <w:shd w:val="clear" w:color="auto" w:fill="FFFFFF"/>
        <w:tabs>
          <w:tab w:val="left" w:pos="0"/>
        </w:tabs>
        <w:jc w:val="both"/>
        <w:rPr>
          <w:i/>
        </w:rPr>
      </w:pPr>
      <w:r>
        <w:rPr>
          <w:i/>
        </w:rPr>
        <w:t>Приложение 8. Форма Акта сверки расчетов.</w:t>
      </w:r>
    </w:p>
    <w:p w:rsidR="00006DA7" w:rsidRDefault="00006DA7" w:rsidP="000C6A99">
      <w:pPr>
        <w:shd w:val="clear" w:color="auto" w:fill="FFFFFF"/>
        <w:tabs>
          <w:tab w:val="left" w:pos="0"/>
        </w:tabs>
        <w:jc w:val="both"/>
        <w:rPr>
          <w:i/>
        </w:rPr>
      </w:pPr>
      <w:r>
        <w:rPr>
          <w:i/>
        </w:rPr>
        <w:t>Приложение 9. Стандарт маркировки поставляемого оборудования;</w:t>
      </w:r>
    </w:p>
    <w:p w:rsidR="00006DA7" w:rsidRDefault="00006DA7" w:rsidP="000C6A99">
      <w:pPr>
        <w:shd w:val="clear" w:color="auto" w:fill="FFFFFF"/>
        <w:tabs>
          <w:tab w:val="left" w:pos="0"/>
        </w:tabs>
        <w:jc w:val="both"/>
        <w:rPr>
          <w:i/>
        </w:rPr>
      </w:pPr>
      <w:r>
        <w:rPr>
          <w:i/>
        </w:rPr>
        <w:t>Приложение 10. Технические условия к этикеткам штрих-кода.</w:t>
      </w:r>
    </w:p>
    <w:p w:rsidR="00006DA7" w:rsidRDefault="00006DA7" w:rsidP="000C6A99">
      <w:pPr>
        <w:shd w:val="clear" w:color="auto" w:fill="FFFFFF"/>
        <w:tabs>
          <w:tab w:val="left" w:pos="0"/>
        </w:tabs>
        <w:jc w:val="both"/>
        <w:rPr>
          <w:i/>
        </w:rPr>
      </w:pPr>
    </w:p>
    <w:p w:rsidR="00006DA7" w:rsidRDefault="00006DA7" w:rsidP="000C6A99">
      <w:pPr>
        <w:shd w:val="clear" w:color="auto" w:fill="FFFFFF"/>
        <w:tabs>
          <w:tab w:val="left" w:pos="0"/>
        </w:tabs>
        <w:ind w:left="643" w:firstLine="709"/>
        <w:jc w:val="center"/>
        <w:rPr>
          <w:b/>
          <w:bCs/>
          <w:spacing w:val="-3"/>
        </w:rPr>
      </w:pPr>
      <w:r>
        <w:rPr>
          <w:b/>
          <w:bCs/>
          <w:spacing w:val="-3"/>
        </w:rPr>
        <w:t xml:space="preserve">Статья </w:t>
      </w:r>
      <w:r>
        <w:rPr>
          <w:b/>
          <w:bCs/>
          <w:spacing w:val="-3"/>
          <w:lang w:val="en-US"/>
        </w:rPr>
        <w:t>19</w:t>
      </w:r>
      <w:r>
        <w:rPr>
          <w:b/>
          <w:bCs/>
          <w:spacing w:val="-3"/>
        </w:rPr>
        <w:t>. Подписи и Реквизиты Сторон</w:t>
      </w:r>
    </w:p>
    <w:p w:rsidR="00006DA7" w:rsidRDefault="00006DA7" w:rsidP="000C6A99">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A0"/>
      </w:tblPr>
      <w:tblGrid>
        <w:gridCol w:w="4824"/>
        <w:gridCol w:w="4766"/>
      </w:tblGrid>
      <w:tr w:rsidR="00006DA7" w:rsidTr="000C6A99">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006DA7" w:rsidRDefault="00006DA7">
            <w:pPr>
              <w:shd w:val="clear" w:color="auto" w:fill="FFFFFF"/>
              <w:tabs>
                <w:tab w:val="left" w:pos="0"/>
              </w:tabs>
              <w:jc w:val="center"/>
            </w:pPr>
            <w:r>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06DA7" w:rsidRDefault="00006DA7">
            <w:pPr>
              <w:shd w:val="clear" w:color="auto" w:fill="FFFFFF"/>
              <w:tabs>
                <w:tab w:val="left" w:pos="0"/>
              </w:tabs>
              <w:ind w:left="56" w:firstLine="8"/>
              <w:jc w:val="center"/>
            </w:pPr>
            <w:r>
              <w:t>Поставщик</w:t>
            </w:r>
          </w:p>
        </w:tc>
      </w:tr>
      <w:tr w:rsidR="00006DA7" w:rsidTr="000C6A99">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006DA7" w:rsidRDefault="00006DA7">
            <w:pPr>
              <w:shd w:val="clear" w:color="auto" w:fill="FFFFFF"/>
              <w:ind w:left="10"/>
              <w:jc w:val="both"/>
            </w:pPr>
            <w:r>
              <w:rPr>
                <w:b/>
                <w:bCs/>
              </w:rPr>
              <w:t>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06DA7" w:rsidRDefault="00006DA7">
            <w:pPr>
              <w:shd w:val="clear" w:color="auto" w:fill="FFFFFF"/>
              <w:tabs>
                <w:tab w:val="left" w:pos="0"/>
              </w:tabs>
              <w:ind w:firstLine="709"/>
              <w:jc w:val="both"/>
            </w:pPr>
          </w:p>
        </w:tc>
      </w:tr>
      <w:tr w:rsidR="00006DA7" w:rsidTr="000C6A99">
        <w:trPr>
          <w:trHeight w:hRule="exact" w:val="56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006DA7" w:rsidRDefault="00006DA7">
            <w:pPr>
              <w:shd w:val="clear" w:color="auto" w:fill="FFFFFF"/>
              <w:ind w:left="5" w:right="619"/>
              <w:jc w:val="both"/>
            </w:pPr>
            <w:r>
              <w:rPr>
                <w:spacing w:val="-2"/>
              </w:rPr>
              <w:t xml:space="preserve">Место нахождения: 603006, г. Нижний </w:t>
            </w:r>
            <w:r>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06DA7" w:rsidRDefault="00006DA7">
            <w:pPr>
              <w:shd w:val="clear" w:color="auto" w:fill="FFFFFF"/>
              <w:tabs>
                <w:tab w:val="left" w:pos="0"/>
              </w:tabs>
              <w:ind w:firstLine="709"/>
              <w:jc w:val="both"/>
            </w:pPr>
          </w:p>
        </w:tc>
      </w:tr>
      <w:tr w:rsidR="00006DA7" w:rsidTr="000C6A99">
        <w:trPr>
          <w:trHeight w:hRule="exact" w:val="557"/>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006DA7" w:rsidRDefault="00006DA7">
            <w:pPr>
              <w:shd w:val="clear" w:color="auto" w:fill="FFFFFF"/>
              <w:ind w:left="10" w:right="902"/>
              <w:jc w:val="both"/>
            </w:pPr>
            <w:r>
              <w:rPr>
                <w:spacing w:val="-3"/>
              </w:rPr>
              <w:t xml:space="preserve">Почтовый адрес: 603006, г. Нижний </w:t>
            </w:r>
            <w:r>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06DA7" w:rsidRDefault="00006DA7">
            <w:pPr>
              <w:shd w:val="clear" w:color="auto" w:fill="FFFFFF"/>
              <w:tabs>
                <w:tab w:val="left" w:pos="0"/>
              </w:tabs>
              <w:ind w:firstLine="709"/>
              <w:jc w:val="both"/>
            </w:pPr>
          </w:p>
        </w:tc>
      </w:tr>
      <w:tr w:rsidR="00006DA7" w:rsidTr="000C6A99">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006DA7" w:rsidRDefault="00006DA7">
            <w:pPr>
              <w:shd w:val="clear" w:color="auto" w:fill="FFFFFF"/>
              <w:ind w:left="10"/>
              <w:jc w:val="both"/>
            </w:pPr>
            <w:r>
              <w:t>ИНН 5260214123, КПП 525350001</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06DA7" w:rsidRDefault="00006DA7">
            <w:pPr>
              <w:shd w:val="clear" w:color="auto" w:fill="FFFFFF"/>
              <w:tabs>
                <w:tab w:val="left" w:pos="0"/>
              </w:tabs>
              <w:ind w:firstLine="709"/>
              <w:jc w:val="both"/>
            </w:pPr>
          </w:p>
        </w:tc>
      </w:tr>
      <w:tr w:rsidR="00006DA7" w:rsidTr="000C6A99">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006DA7" w:rsidRDefault="00006DA7">
            <w:pPr>
              <w:shd w:val="clear" w:color="auto" w:fill="FFFFFF"/>
              <w:ind w:left="10"/>
              <w:jc w:val="both"/>
            </w:pPr>
            <w:r>
              <w:t>Банковские реквизиты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06DA7" w:rsidRDefault="00006DA7">
            <w:pPr>
              <w:shd w:val="clear" w:color="auto" w:fill="FFFFFF"/>
              <w:tabs>
                <w:tab w:val="left" w:pos="0"/>
              </w:tabs>
              <w:ind w:firstLine="709"/>
              <w:jc w:val="both"/>
            </w:pPr>
          </w:p>
        </w:tc>
      </w:tr>
      <w:tr w:rsidR="00006DA7" w:rsidTr="000C6A99">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006DA7" w:rsidRDefault="00006DA7">
            <w:pPr>
              <w:shd w:val="clear" w:color="auto" w:fill="FFFFFF"/>
              <w:ind w:left="10"/>
              <w:jc w:val="both"/>
            </w:pPr>
            <w:r>
              <w:t>Получатель: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06DA7" w:rsidRDefault="00006DA7">
            <w:pPr>
              <w:shd w:val="clear" w:color="auto" w:fill="FFFFFF"/>
              <w:tabs>
                <w:tab w:val="left" w:pos="0"/>
              </w:tabs>
              <w:ind w:firstLine="709"/>
              <w:jc w:val="both"/>
            </w:pPr>
          </w:p>
        </w:tc>
      </w:tr>
      <w:tr w:rsidR="00006DA7" w:rsidTr="000C6A99">
        <w:trPr>
          <w:trHeight w:hRule="exact" w:val="1181"/>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006DA7" w:rsidRDefault="00006DA7">
            <w:pPr>
              <w:shd w:val="clear" w:color="auto" w:fill="FFFFFF"/>
              <w:ind w:left="10" w:right="1003"/>
              <w:jc w:val="both"/>
            </w:pPr>
            <w:proofErr w:type="gramStart"/>
            <w:r>
              <w:t>Р</w:t>
            </w:r>
            <w:proofErr w:type="gramEnd"/>
            <w:r>
              <w:t>/</w:t>
            </w:r>
            <w:proofErr w:type="spellStart"/>
            <w:r>
              <w:t>сч</w:t>
            </w:r>
            <w:proofErr w:type="spellEnd"/>
            <w:r>
              <w:t xml:space="preserve"> 40702810200000002518 в НФ «ГАРАНТИЯ» ОАО «АКБ </w:t>
            </w:r>
            <w:r>
              <w:rPr>
                <w:spacing w:val="-4"/>
              </w:rPr>
              <w:t xml:space="preserve">САРОВБИЗНЕСБАНК» г. Нижний </w:t>
            </w:r>
            <w:r>
              <w:t>Новгород</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06DA7" w:rsidRDefault="00006DA7">
            <w:pPr>
              <w:shd w:val="clear" w:color="auto" w:fill="FFFFFF"/>
              <w:tabs>
                <w:tab w:val="left" w:pos="0"/>
              </w:tabs>
              <w:ind w:firstLine="709"/>
              <w:jc w:val="both"/>
            </w:pPr>
          </w:p>
        </w:tc>
      </w:tr>
      <w:tr w:rsidR="00006DA7" w:rsidTr="000C6A99">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006DA7" w:rsidRDefault="00006DA7">
            <w:pPr>
              <w:shd w:val="clear" w:color="auto" w:fill="FFFFFF"/>
              <w:ind w:left="14"/>
              <w:jc w:val="both"/>
            </w:pPr>
            <w:r>
              <w:rPr>
                <w:spacing w:val="-1"/>
              </w:rPr>
              <w:t>БИК 042282710        ОГРН 1075260029240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06DA7" w:rsidRDefault="00006DA7">
            <w:pPr>
              <w:shd w:val="clear" w:color="auto" w:fill="FFFFFF"/>
              <w:tabs>
                <w:tab w:val="left" w:pos="0"/>
              </w:tabs>
              <w:ind w:firstLine="709"/>
              <w:jc w:val="both"/>
            </w:pPr>
          </w:p>
        </w:tc>
      </w:tr>
      <w:tr w:rsidR="00006DA7" w:rsidTr="000C6A99">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006DA7" w:rsidRDefault="00006DA7">
            <w:pPr>
              <w:shd w:val="clear" w:color="auto" w:fill="FFFFFF"/>
              <w:ind w:left="14"/>
              <w:jc w:val="both"/>
            </w:pPr>
            <w:r>
              <w:t>К/</w:t>
            </w:r>
            <w:proofErr w:type="spellStart"/>
            <w:r>
              <w:t>сч</w:t>
            </w:r>
            <w:proofErr w:type="spellEnd"/>
            <w:r>
              <w:t xml:space="preserve"> 30101810400000000710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06DA7" w:rsidRDefault="00006DA7">
            <w:pPr>
              <w:shd w:val="clear" w:color="auto" w:fill="FFFFFF"/>
              <w:tabs>
                <w:tab w:val="left" w:pos="0"/>
              </w:tabs>
              <w:ind w:firstLine="709"/>
              <w:jc w:val="both"/>
            </w:pPr>
          </w:p>
        </w:tc>
      </w:tr>
    </w:tbl>
    <w:p w:rsidR="00006DA7" w:rsidRDefault="00006DA7" w:rsidP="000C6A99">
      <w:pPr>
        <w:shd w:val="clear" w:color="auto" w:fill="FFFFFF"/>
        <w:tabs>
          <w:tab w:val="left" w:pos="0"/>
        </w:tabs>
        <w:ind w:left="3941" w:firstLine="709"/>
        <w:jc w:val="both"/>
        <w:rPr>
          <w:spacing w:val="-4"/>
        </w:rPr>
      </w:pPr>
    </w:p>
    <w:p w:rsidR="00006DA7" w:rsidRDefault="00006DA7" w:rsidP="000C6A99">
      <w:pPr>
        <w:shd w:val="clear" w:color="auto" w:fill="FFFFFF"/>
        <w:tabs>
          <w:tab w:val="left" w:pos="0"/>
        </w:tabs>
        <w:jc w:val="center"/>
        <w:rPr>
          <w:spacing w:val="-4"/>
        </w:rPr>
      </w:pPr>
      <w:r>
        <w:rPr>
          <w:spacing w:val="-4"/>
        </w:rPr>
        <w:t>ПОДПИСИ СТОРОН:</w:t>
      </w:r>
    </w:p>
    <w:p w:rsidR="00006DA7" w:rsidRDefault="00006DA7" w:rsidP="000C6A99">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006DA7" w:rsidRDefault="00006DA7" w:rsidP="000C6A99">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r>
        <w:t>От Покупателя:                                                        От Поставщика:</w:t>
      </w:r>
    </w:p>
    <w:p w:rsidR="00006DA7" w:rsidRDefault="00006DA7" w:rsidP="000C6A99">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006DA7" w:rsidRDefault="00006DA7" w:rsidP="000C6A99">
      <w:pPr>
        <w:shd w:val="clear" w:color="auto" w:fill="FFFFFF"/>
        <w:tabs>
          <w:tab w:val="left" w:pos="0"/>
          <w:tab w:val="left" w:leader="underscore" w:pos="2827"/>
          <w:tab w:val="left" w:pos="6005"/>
          <w:tab w:val="left" w:leader="underscore" w:pos="7570"/>
          <w:tab w:val="left" w:leader="underscore" w:pos="9317"/>
        </w:tabs>
        <w:jc w:val="both"/>
        <w:rPr>
          <w:lang w:val="en-US"/>
        </w:rPr>
      </w:pPr>
      <w:r>
        <w:rPr>
          <w:lang w:val="en-US"/>
        </w:rPr>
        <w:lastRenderedPageBreak/>
        <w:t xml:space="preserve">      ________________________________                  ___________________________________</w:t>
      </w:r>
    </w:p>
    <w:p w:rsidR="00006DA7" w:rsidRDefault="00006DA7" w:rsidP="000C6A99">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006DA7" w:rsidRDefault="00006DA7" w:rsidP="000C6A99">
      <w:pPr>
        <w:shd w:val="clear" w:color="auto" w:fill="FFFFFF"/>
        <w:tabs>
          <w:tab w:val="left" w:pos="0"/>
          <w:tab w:val="left" w:leader="underscore" w:pos="2827"/>
          <w:tab w:val="left" w:pos="6005"/>
          <w:tab w:val="left" w:leader="underscore" w:pos="7570"/>
          <w:tab w:val="left" w:leader="underscore" w:pos="9317"/>
        </w:tabs>
        <w:jc w:val="both"/>
      </w:pPr>
      <w:r>
        <w:rPr>
          <w:spacing w:val="-1"/>
        </w:rPr>
        <w:t xml:space="preserve">     ________________(</w:t>
      </w:r>
      <w:r>
        <w:rPr>
          <w:spacing w:val="-1"/>
          <w:lang w:val="en-US"/>
        </w:rPr>
        <w:t>________________</w:t>
      </w:r>
      <w:r>
        <w:rPr>
          <w:spacing w:val="-1"/>
        </w:rPr>
        <w:t xml:space="preserve">)                 ________________ </w:t>
      </w:r>
      <w:r>
        <w:t>(________</w:t>
      </w:r>
      <w:r>
        <w:rPr>
          <w:lang w:val="en-US"/>
        </w:rPr>
        <w:t>_______</w:t>
      </w:r>
      <w:r>
        <w:t>____)</w:t>
      </w:r>
    </w:p>
    <w:p w:rsidR="00006DA7" w:rsidRDefault="00006DA7" w:rsidP="000C6A99">
      <w:pPr>
        <w:tabs>
          <w:tab w:val="left" w:pos="0"/>
        </w:tabs>
        <w:ind w:firstLine="709"/>
        <w:jc w:val="both"/>
        <w:rPr>
          <w:b/>
          <w:color w:val="000000"/>
        </w:rPr>
      </w:pPr>
    </w:p>
    <w:p w:rsidR="00006DA7" w:rsidRDefault="00006DA7"/>
    <w:sectPr w:rsidR="00006DA7" w:rsidSect="00B27778">
      <w:pgSz w:w="11906" w:h="16838"/>
      <w:pgMar w:top="1134" w:right="851"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HiddenHorzOCR">
    <w:altName w:val="Arial Unicode MS"/>
    <w:panose1 w:val="00000000000000000000"/>
    <w:charset w:val="80"/>
    <w:family w:val="auto"/>
    <w:notTrueType/>
    <w:pitch w:val="default"/>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329420AF"/>
    <w:multiLevelType w:val="hybridMultilevel"/>
    <w:tmpl w:val="2DF464AA"/>
    <w:lvl w:ilvl="0" w:tplc="4BCAD9EE">
      <w:start w:val="1"/>
      <w:numFmt w:val="decimal"/>
      <w:lvlText w:val="1.%1."/>
      <w:lvlJc w:val="left"/>
      <w:pPr>
        <w:tabs>
          <w:tab w:val="num" w:pos="2600"/>
        </w:tabs>
        <w:ind w:left="2600" w:hanging="680"/>
      </w:pPr>
      <w:rPr>
        <w:rFonts w:cs="Times New Roman"/>
        <w:i w:val="0"/>
      </w:rPr>
    </w:lvl>
    <w:lvl w:ilvl="1" w:tplc="04190019">
      <w:start w:val="1"/>
      <w:numFmt w:val="lowerLetter"/>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33905385"/>
    <w:multiLevelType w:val="hybridMultilevel"/>
    <w:tmpl w:val="AC4422D6"/>
    <w:lvl w:ilvl="0" w:tplc="21A8B342">
      <w:numFmt w:val="bullet"/>
      <w:lvlText w:val="-"/>
      <w:lvlJc w:val="left"/>
      <w:pPr>
        <w:ind w:left="1200" w:hanging="360"/>
      </w:pPr>
      <w:rPr>
        <w:rFonts w:ascii="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527639A8"/>
    <w:multiLevelType w:val="hybridMultilevel"/>
    <w:tmpl w:val="F40281BE"/>
    <w:lvl w:ilvl="0" w:tplc="21A8B342">
      <w:numFmt w:val="bullet"/>
      <w:lvlText w:val="-"/>
      <w:lvlJc w:val="left"/>
      <w:pPr>
        <w:ind w:left="720" w:hanging="360"/>
      </w:pPr>
      <w:rPr>
        <w:rFonts w:ascii="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bullet"/>
      <w:lvlText w:val=""/>
      <w:lvlJc w:val="left"/>
      <w:pPr>
        <w:ind w:left="2160" w:hanging="360"/>
      </w:pPr>
      <w:rPr>
        <w:rFonts w:ascii="Wingdings" w:hAnsi="Wingdings" w:hint="default"/>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
    <w:nsid w:val="5A9E278D"/>
    <w:multiLevelType w:val="hybridMultilevel"/>
    <w:tmpl w:val="EEBC6588"/>
    <w:lvl w:ilvl="0" w:tplc="FE46895C">
      <w:start w:val="1"/>
      <w:numFmt w:val="decimal"/>
      <w:lvlText w:val="2.%1."/>
      <w:lvlJc w:val="left"/>
      <w:pPr>
        <w:ind w:left="142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718C49F9"/>
    <w:multiLevelType w:val="multilevel"/>
    <w:tmpl w:val="B898232C"/>
    <w:lvl w:ilvl="0">
      <w:start w:val="5"/>
      <w:numFmt w:val="decimal"/>
      <w:lvlText w:val="%1."/>
      <w:lvlJc w:val="left"/>
      <w:pPr>
        <w:tabs>
          <w:tab w:val="num" w:pos="360"/>
        </w:tabs>
        <w:ind w:left="360" w:hanging="360"/>
      </w:pPr>
      <w:rPr>
        <w:rFonts w:cs="Times New Roman"/>
      </w:rPr>
    </w:lvl>
    <w:lvl w:ilvl="1">
      <w:start w:val="1"/>
      <w:numFmt w:val="decimal"/>
      <w:lvlText w:val="%1.%2."/>
      <w:lvlJc w:val="left"/>
      <w:pPr>
        <w:tabs>
          <w:tab w:val="num" w:pos="1211"/>
        </w:tabs>
        <w:ind w:left="1211" w:hanging="360"/>
      </w:pPr>
      <w:rPr>
        <w:rFonts w:cs="Times New Roman"/>
      </w:rPr>
    </w:lvl>
    <w:lvl w:ilvl="2">
      <w:start w:val="1"/>
      <w:numFmt w:val="decimal"/>
      <w:lvlText w:val="%1.%2.%3."/>
      <w:lvlJc w:val="left"/>
      <w:pPr>
        <w:tabs>
          <w:tab w:val="num" w:pos="1800"/>
        </w:tabs>
        <w:ind w:left="1800" w:hanging="720"/>
      </w:pPr>
      <w:rPr>
        <w:rFonts w:cs="Times New Roman"/>
      </w:rPr>
    </w:lvl>
    <w:lvl w:ilvl="3">
      <w:start w:val="1"/>
      <w:numFmt w:val="decimal"/>
      <w:lvlText w:val="%1.%2.%3.%4."/>
      <w:lvlJc w:val="left"/>
      <w:pPr>
        <w:tabs>
          <w:tab w:val="num" w:pos="2340"/>
        </w:tabs>
        <w:ind w:left="2340" w:hanging="720"/>
      </w:pPr>
      <w:rPr>
        <w:rFonts w:cs="Times New Roman"/>
      </w:rPr>
    </w:lvl>
    <w:lvl w:ilvl="4">
      <w:start w:val="1"/>
      <w:numFmt w:val="decimal"/>
      <w:lvlText w:val="%1.%2.%3.%4.%5."/>
      <w:lvlJc w:val="left"/>
      <w:pPr>
        <w:tabs>
          <w:tab w:val="num" w:pos="3240"/>
        </w:tabs>
        <w:ind w:left="3240" w:hanging="1080"/>
      </w:pPr>
      <w:rPr>
        <w:rFonts w:cs="Times New Roman"/>
      </w:rPr>
    </w:lvl>
    <w:lvl w:ilvl="5">
      <w:start w:val="1"/>
      <w:numFmt w:val="decimal"/>
      <w:lvlText w:val="%1.%2.%3.%4.%5.%6."/>
      <w:lvlJc w:val="left"/>
      <w:pPr>
        <w:tabs>
          <w:tab w:val="num" w:pos="3780"/>
        </w:tabs>
        <w:ind w:left="3780" w:hanging="1080"/>
      </w:pPr>
      <w:rPr>
        <w:rFonts w:cs="Times New Roman"/>
      </w:rPr>
    </w:lvl>
    <w:lvl w:ilvl="6">
      <w:start w:val="1"/>
      <w:numFmt w:val="decimal"/>
      <w:lvlText w:val="%1.%2.%3.%4.%5.%6.%7."/>
      <w:lvlJc w:val="left"/>
      <w:pPr>
        <w:tabs>
          <w:tab w:val="num" w:pos="4680"/>
        </w:tabs>
        <w:ind w:left="4680" w:hanging="1440"/>
      </w:pPr>
      <w:rPr>
        <w:rFonts w:cs="Times New Roman"/>
      </w:rPr>
    </w:lvl>
    <w:lvl w:ilvl="7">
      <w:start w:val="1"/>
      <w:numFmt w:val="decimal"/>
      <w:lvlText w:val="%1.%2.%3.%4.%5.%6.%7.%8."/>
      <w:lvlJc w:val="left"/>
      <w:pPr>
        <w:tabs>
          <w:tab w:val="num" w:pos="5220"/>
        </w:tabs>
        <w:ind w:left="5220" w:hanging="1440"/>
      </w:pPr>
      <w:rPr>
        <w:rFonts w:cs="Times New Roman"/>
      </w:rPr>
    </w:lvl>
    <w:lvl w:ilvl="8">
      <w:start w:val="1"/>
      <w:numFmt w:val="decimal"/>
      <w:lvlText w:val="%1.%2.%3.%4.%5.%6.%7.%8.%9."/>
      <w:lvlJc w:val="left"/>
      <w:pPr>
        <w:tabs>
          <w:tab w:val="num" w:pos="6120"/>
        </w:tabs>
        <w:ind w:left="6120" w:hanging="180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C6A99"/>
    <w:rsid w:val="00006DA7"/>
    <w:rsid w:val="00015678"/>
    <w:rsid w:val="00053F6F"/>
    <w:rsid w:val="00061215"/>
    <w:rsid w:val="00091570"/>
    <w:rsid w:val="000C6A99"/>
    <w:rsid w:val="000F611A"/>
    <w:rsid w:val="001B7FC3"/>
    <w:rsid w:val="001E1FCD"/>
    <w:rsid w:val="00200786"/>
    <w:rsid w:val="002B4DF6"/>
    <w:rsid w:val="002C33D2"/>
    <w:rsid w:val="002E017A"/>
    <w:rsid w:val="002F5D85"/>
    <w:rsid w:val="00385A1E"/>
    <w:rsid w:val="0041108D"/>
    <w:rsid w:val="004520A8"/>
    <w:rsid w:val="00453F92"/>
    <w:rsid w:val="004B429B"/>
    <w:rsid w:val="004E7AE8"/>
    <w:rsid w:val="005128F9"/>
    <w:rsid w:val="005A50C7"/>
    <w:rsid w:val="005B6434"/>
    <w:rsid w:val="005D5364"/>
    <w:rsid w:val="0060781E"/>
    <w:rsid w:val="006A1077"/>
    <w:rsid w:val="0076002E"/>
    <w:rsid w:val="0077378A"/>
    <w:rsid w:val="007D4735"/>
    <w:rsid w:val="00800EF4"/>
    <w:rsid w:val="00867133"/>
    <w:rsid w:val="008A6A5C"/>
    <w:rsid w:val="008B7CFA"/>
    <w:rsid w:val="00915B08"/>
    <w:rsid w:val="00922466"/>
    <w:rsid w:val="009379D5"/>
    <w:rsid w:val="0094790C"/>
    <w:rsid w:val="009A4F02"/>
    <w:rsid w:val="00AB5F45"/>
    <w:rsid w:val="00AE418B"/>
    <w:rsid w:val="00AF0807"/>
    <w:rsid w:val="00B27778"/>
    <w:rsid w:val="00B54D56"/>
    <w:rsid w:val="00BD6972"/>
    <w:rsid w:val="00BE7BE0"/>
    <w:rsid w:val="00C0730F"/>
    <w:rsid w:val="00C07EE7"/>
    <w:rsid w:val="00C23D69"/>
    <w:rsid w:val="00C73B8E"/>
    <w:rsid w:val="00CA62FE"/>
    <w:rsid w:val="00CC12F6"/>
    <w:rsid w:val="00CD6C3D"/>
    <w:rsid w:val="00D013D1"/>
    <w:rsid w:val="00D34CFC"/>
    <w:rsid w:val="00D724FC"/>
    <w:rsid w:val="00DB2692"/>
    <w:rsid w:val="00E16628"/>
    <w:rsid w:val="00E16B9C"/>
    <w:rsid w:val="00E302C8"/>
    <w:rsid w:val="00E52B8B"/>
    <w:rsid w:val="00E75F82"/>
    <w:rsid w:val="00EE662B"/>
    <w:rsid w:val="00F67519"/>
    <w:rsid w:val="00F927C1"/>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Body Text 3" w:locked="1" w:semiHidden="0" w:uiPriority="0" w:unhideWhenUsed="0"/>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6A99"/>
    <w:rPr>
      <w:rFonts w:ascii="Times New Roman" w:eastAsia="Times New Roman" w:hAnsi="Times New Roman"/>
      <w:sz w:val="24"/>
      <w:szCs w:val="24"/>
    </w:rPr>
  </w:style>
  <w:style w:type="paragraph" w:styleId="1">
    <w:name w:val="heading 1"/>
    <w:basedOn w:val="a"/>
    <w:next w:val="a"/>
    <w:link w:val="10"/>
    <w:uiPriority w:val="99"/>
    <w:qFormat/>
    <w:rsid w:val="000C6A99"/>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9"/>
    <w:qFormat/>
    <w:rsid w:val="000C6A99"/>
    <w:pPr>
      <w:keepNext/>
      <w:spacing w:line="360" w:lineRule="auto"/>
      <w:ind w:firstLine="709"/>
      <w:jc w:val="center"/>
      <w:outlineLvl w:val="1"/>
    </w:pPr>
    <w:rPr>
      <w:i/>
      <w:iCs/>
      <w:spacing w:val="20"/>
      <w:sz w:val="96"/>
      <w:szCs w:val="20"/>
    </w:rPr>
  </w:style>
  <w:style w:type="paragraph" w:styleId="3">
    <w:name w:val="heading 3"/>
    <w:basedOn w:val="a"/>
    <w:next w:val="a"/>
    <w:link w:val="30"/>
    <w:uiPriority w:val="99"/>
    <w:qFormat/>
    <w:locked/>
    <w:rsid w:val="00D724FC"/>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C6A99"/>
    <w:rPr>
      <w:rFonts w:ascii="Arial" w:hAnsi="Arial" w:cs="Arial"/>
      <w:b/>
      <w:bCs/>
      <w:kern w:val="32"/>
      <w:sz w:val="32"/>
      <w:szCs w:val="32"/>
      <w:lang w:eastAsia="ru-RU"/>
    </w:rPr>
  </w:style>
  <w:style w:type="character" w:customStyle="1" w:styleId="20">
    <w:name w:val="Заголовок 2 Знак"/>
    <w:link w:val="2"/>
    <w:uiPriority w:val="99"/>
    <w:semiHidden/>
    <w:locked/>
    <w:rsid w:val="000C6A99"/>
    <w:rPr>
      <w:rFonts w:ascii="Times New Roman" w:hAnsi="Times New Roman" w:cs="Times New Roman"/>
      <w:i/>
      <w:iCs/>
      <w:spacing w:val="20"/>
      <w:sz w:val="20"/>
      <w:szCs w:val="20"/>
      <w:lang w:eastAsia="ru-RU"/>
    </w:rPr>
  </w:style>
  <w:style w:type="character" w:customStyle="1" w:styleId="30">
    <w:name w:val="Заголовок 3 Знак"/>
    <w:link w:val="3"/>
    <w:uiPriority w:val="99"/>
    <w:semiHidden/>
    <w:locked/>
    <w:rsid w:val="0041108D"/>
    <w:rPr>
      <w:rFonts w:ascii="Cambria" w:hAnsi="Cambria" w:cs="Times New Roman"/>
      <w:b/>
      <w:bCs/>
      <w:sz w:val="26"/>
      <w:szCs w:val="26"/>
    </w:rPr>
  </w:style>
  <w:style w:type="paragraph" w:styleId="a3">
    <w:name w:val="Body Text"/>
    <w:basedOn w:val="a"/>
    <w:link w:val="a4"/>
    <w:uiPriority w:val="99"/>
    <w:semiHidden/>
    <w:rsid w:val="000C6A99"/>
    <w:pPr>
      <w:spacing w:after="120"/>
    </w:pPr>
  </w:style>
  <w:style w:type="character" w:customStyle="1" w:styleId="a4">
    <w:name w:val="Основной текст Знак"/>
    <w:link w:val="a3"/>
    <w:uiPriority w:val="99"/>
    <w:semiHidden/>
    <w:locked/>
    <w:rsid w:val="000C6A99"/>
    <w:rPr>
      <w:rFonts w:ascii="Times New Roman" w:hAnsi="Times New Roman" w:cs="Times New Roman"/>
      <w:sz w:val="24"/>
      <w:szCs w:val="24"/>
      <w:lang w:eastAsia="ru-RU"/>
    </w:rPr>
  </w:style>
  <w:style w:type="paragraph" w:styleId="a5">
    <w:name w:val="Body Text Indent"/>
    <w:basedOn w:val="a"/>
    <w:link w:val="a6"/>
    <w:uiPriority w:val="99"/>
    <w:semiHidden/>
    <w:rsid w:val="000C6A99"/>
    <w:pPr>
      <w:spacing w:after="120"/>
      <w:ind w:left="283"/>
    </w:pPr>
  </w:style>
  <w:style w:type="character" w:customStyle="1" w:styleId="a6">
    <w:name w:val="Основной текст с отступом Знак"/>
    <w:link w:val="a5"/>
    <w:uiPriority w:val="99"/>
    <w:semiHidden/>
    <w:locked/>
    <w:rsid w:val="000C6A99"/>
    <w:rPr>
      <w:rFonts w:ascii="Times New Roman" w:hAnsi="Times New Roman" w:cs="Times New Roman"/>
      <w:sz w:val="24"/>
      <w:szCs w:val="24"/>
      <w:lang w:eastAsia="ru-RU"/>
    </w:rPr>
  </w:style>
  <w:style w:type="paragraph" w:styleId="21">
    <w:name w:val="Body Text 2"/>
    <w:basedOn w:val="a"/>
    <w:link w:val="22"/>
    <w:uiPriority w:val="99"/>
    <w:semiHidden/>
    <w:rsid w:val="000C6A99"/>
    <w:pPr>
      <w:spacing w:after="120" w:line="480" w:lineRule="auto"/>
    </w:pPr>
  </w:style>
  <w:style w:type="character" w:customStyle="1" w:styleId="22">
    <w:name w:val="Основной текст 2 Знак"/>
    <w:link w:val="21"/>
    <w:uiPriority w:val="99"/>
    <w:semiHidden/>
    <w:locked/>
    <w:rsid w:val="000C6A99"/>
    <w:rPr>
      <w:rFonts w:ascii="Times New Roman" w:hAnsi="Times New Roman" w:cs="Times New Roman"/>
      <w:sz w:val="24"/>
      <w:szCs w:val="24"/>
      <w:lang w:eastAsia="ru-RU"/>
    </w:rPr>
  </w:style>
  <w:style w:type="paragraph" w:styleId="31">
    <w:name w:val="Body Text 3"/>
    <w:basedOn w:val="a"/>
    <w:link w:val="32"/>
    <w:uiPriority w:val="99"/>
    <w:semiHidden/>
    <w:rsid w:val="000C6A99"/>
    <w:rPr>
      <w:sz w:val="28"/>
      <w:szCs w:val="20"/>
    </w:rPr>
  </w:style>
  <w:style w:type="character" w:customStyle="1" w:styleId="32">
    <w:name w:val="Основной текст 3 Знак"/>
    <w:link w:val="31"/>
    <w:uiPriority w:val="99"/>
    <w:semiHidden/>
    <w:locked/>
    <w:rsid w:val="000C6A99"/>
    <w:rPr>
      <w:rFonts w:ascii="Times New Roman" w:hAnsi="Times New Roman" w:cs="Times New Roman"/>
      <w:sz w:val="20"/>
      <w:szCs w:val="20"/>
      <w:lang w:eastAsia="ru-RU"/>
    </w:rPr>
  </w:style>
  <w:style w:type="paragraph" w:styleId="33">
    <w:name w:val="Body Text Indent 3"/>
    <w:basedOn w:val="a"/>
    <w:link w:val="34"/>
    <w:uiPriority w:val="99"/>
    <w:semiHidden/>
    <w:rsid w:val="000C6A99"/>
    <w:pPr>
      <w:spacing w:after="120"/>
      <w:ind w:left="283"/>
    </w:pPr>
    <w:rPr>
      <w:sz w:val="16"/>
      <w:szCs w:val="16"/>
    </w:rPr>
  </w:style>
  <w:style w:type="character" w:customStyle="1" w:styleId="34">
    <w:name w:val="Основной текст с отступом 3 Знак"/>
    <w:link w:val="33"/>
    <w:uiPriority w:val="99"/>
    <w:semiHidden/>
    <w:locked/>
    <w:rsid w:val="000C6A99"/>
    <w:rPr>
      <w:rFonts w:ascii="Times New Roman" w:hAnsi="Times New Roman" w:cs="Times New Roman"/>
      <w:sz w:val="16"/>
      <w:szCs w:val="16"/>
      <w:lang w:eastAsia="ru-RU"/>
    </w:rPr>
  </w:style>
  <w:style w:type="paragraph" w:customStyle="1" w:styleId="210">
    <w:name w:val="Основной текст с отступом 21"/>
    <w:basedOn w:val="a"/>
    <w:uiPriority w:val="99"/>
    <w:rsid w:val="000C6A99"/>
    <w:pPr>
      <w:tabs>
        <w:tab w:val="left" w:pos="709"/>
      </w:tabs>
      <w:spacing w:before="120" w:after="120"/>
      <w:ind w:left="709" w:hanging="709"/>
      <w:jc w:val="both"/>
    </w:pPr>
    <w:rPr>
      <w:szCs w:val="20"/>
    </w:rPr>
  </w:style>
  <w:style w:type="character" w:customStyle="1" w:styleId="35">
    <w:name w:val="Основной текст (3)_"/>
    <w:link w:val="310"/>
    <w:uiPriority w:val="99"/>
    <w:locked/>
    <w:rsid w:val="000C6A99"/>
    <w:rPr>
      <w:rFonts w:cs="Times New Roman"/>
      <w:shd w:val="clear" w:color="auto" w:fill="FFFFFF"/>
    </w:rPr>
  </w:style>
  <w:style w:type="paragraph" w:customStyle="1" w:styleId="310">
    <w:name w:val="Основной текст (3)1"/>
    <w:basedOn w:val="a"/>
    <w:link w:val="35"/>
    <w:uiPriority w:val="99"/>
    <w:rsid w:val="000C6A99"/>
    <w:pPr>
      <w:shd w:val="clear" w:color="auto" w:fill="FFFFFF"/>
      <w:spacing w:line="310" w:lineRule="exact"/>
      <w:ind w:firstLine="660"/>
      <w:jc w:val="both"/>
    </w:pPr>
    <w:rPr>
      <w:rFonts w:ascii="Calibri" w:eastAsia="Calibri" w:hAnsi="Calibri"/>
      <w:sz w:val="22"/>
      <w:szCs w:val="22"/>
      <w:lang w:eastAsia="en-US"/>
    </w:rPr>
  </w:style>
  <w:style w:type="paragraph" w:styleId="a7">
    <w:name w:val="Balloon Text"/>
    <w:basedOn w:val="a"/>
    <w:link w:val="a8"/>
    <w:uiPriority w:val="99"/>
    <w:semiHidden/>
    <w:rsid w:val="00D34CFC"/>
    <w:rPr>
      <w:rFonts w:ascii="Tahoma" w:hAnsi="Tahoma" w:cs="Tahoma"/>
      <w:sz w:val="16"/>
      <w:szCs w:val="16"/>
    </w:rPr>
  </w:style>
  <w:style w:type="character" w:customStyle="1" w:styleId="a8">
    <w:name w:val="Текст выноски Знак"/>
    <w:link w:val="a7"/>
    <w:uiPriority w:val="99"/>
    <w:semiHidden/>
    <w:locked/>
    <w:rsid w:val="0041108D"/>
    <w:rPr>
      <w:rFonts w:ascii="Times New Roman" w:hAnsi="Times New Roman" w:cs="Times New Roman"/>
      <w:sz w:val="2"/>
    </w:rPr>
  </w:style>
  <w:style w:type="paragraph" w:styleId="a9">
    <w:name w:val="List Paragraph"/>
    <w:basedOn w:val="a"/>
    <w:uiPriority w:val="99"/>
    <w:qFormat/>
    <w:rsid w:val="00D724FC"/>
    <w:pPr>
      <w:widowControl w:val="0"/>
      <w:ind w:left="720"/>
      <w:contextualSpacing/>
    </w:pPr>
    <w:rPr>
      <w:rFonts w:eastAsia="Calibri"/>
      <w:sz w:val="20"/>
      <w:szCs w:val="20"/>
    </w:rPr>
  </w:style>
  <w:style w:type="paragraph" w:styleId="23">
    <w:name w:val="Body Text Indent 2"/>
    <w:basedOn w:val="a"/>
    <w:link w:val="24"/>
    <w:uiPriority w:val="99"/>
    <w:rsid w:val="00D724FC"/>
    <w:pPr>
      <w:spacing w:after="120" w:line="480" w:lineRule="auto"/>
      <w:ind w:left="283"/>
    </w:pPr>
  </w:style>
  <w:style w:type="character" w:customStyle="1" w:styleId="24">
    <w:name w:val="Основной текст с отступом 2 Знак"/>
    <w:link w:val="23"/>
    <w:uiPriority w:val="99"/>
    <w:semiHidden/>
    <w:locked/>
    <w:rsid w:val="0041108D"/>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326105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22</Pages>
  <Words>8258</Words>
  <Characters>63093</Characters>
  <Application>Microsoft Office Word</Application>
  <DocSecurity>0</DocSecurity>
  <Lines>525</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71209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t017</dc:creator>
  <cp:keywords/>
  <dc:description/>
  <cp:lastModifiedBy>6696</cp:lastModifiedBy>
  <cp:revision>42</cp:revision>
  <cp:lastPrinted>2013-10-25T13:03:00Z</cp:lastPrinted>
  <dcterms:created xsi:type="dcterms:W3CDTF">2013-10-07T12:38:00Z</dcterms:created>
  <dcterms:modified xsi:type="dcterms:W3CDTF">2014-02-10T08:31:00Z</dcterms:modified>
</cp:coreProperties>
</file>